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6E" w:rsidRPr="000B49B1" w:rsidRDefault="0099026E" w:rsidP="000650C4">
      <w:pPr>
        <w:pBdr>
          <w:top w:val="single" w:sz="4" w:space="1" w:color="auto"/>
          <w:bottom w:val="single" w:sz="4" w:space="1" w:color="auto"/>
        </w:pBdr>
        <w:spacing w:line="120" w:lineRule="exact"/>
        <w:rPr>
          <w:rFonts w:ascii="Arial" w:hAnsi="Arial" w:cs="Arial"/>
          <w:iCs/>
          <w:sz w:val="14"/>
          <w:szCs w:val="14"/>
        </w:rPr>
      </w:pPr>
      <w:r w:rsidRPr="000B49B1">
        <w:rPr>
          <w:rFonts w:ascii="Arial" w:hAnsi="Arial" w:cs="Arial"/>
          <w:iCs/>
          <w:sz w:val="14"/>
          <w:szCs w:val="14"/>
        </w:rPr>
        <w:t>Please print or type</w:t>
      </w:r>
    </w:p>
    <w:p w:rsidR="0099026E" w:rsidRDefault="000B49B1" w:rsidP="0099026E">
      <w:pPr>
        <w:spacing w:line="160" w:lineRule="exact"/>
        <w:rPr>
          <w:rFonts w:ascii="Arial" w:hAnsi="Arial" w:cs="Arial"/>
          <w:b/>
          <w:bCs/>
          <w:sz w:val="14"/>
          <w:szCs w:val="14"/>
        </w:rPr>
      </w:pPr>
      <w:r>
        <w:rPr>
          <w:rFonts w:ascii="Arial" w:hAnsi="Arial" w:cs="Arial"/>
          <w:b/>
          <w:bCs/>
          <w:sz w:val="14"/>
          <w:szCs w:val="14"/>
        </w:rPr>
        <w:t xml:space="preserve">Schedule </w:t>
      </w:r>
      <w:proofErr w:type="gramStart"/>
      <w:r>
        <w:rPr>
          <w:rFonts w:ascii="Arial" w:hAnsi="Arial" w:cs="Arial"/>
          <w:b/>
          <w:bCs/>
          <w:sz w:val="14"/>
          <w:szCs w:val="14"/>
        </w:rPr>
        <w:t xml:space="preserve">A </w:t>
      </w:r>
      <w:r w:rsidR="0099026E">
        <w:rPr>
          <w:rFonts w:ascii="Arial" w:hAnsi="Arial" w:cs="Arial"/>
          <w:b/>
          <w:bCs/>
          <w:sz w:val="14"/>
          <w:szCs w:val="14"/>
        </w:rPr>
        <w:t xml:space="preserve"> </w:t>
      </w:r>
      <w:r w:rsidR="0099026E" w:rsidRPr="000B49B1">
        <w:rPr>
          <w:rFonts w:ascii="Arial" w:hAnsi="Arial" w:cs="Arial"/>
          <w:bCs/>
          <w:sz w:val="14"/>
          <w:szCs w:val="14"/>
        </w:rPr>
        <w:t>Information</w:t>
      </w:r>
      <w:proofErr w:type="gramEnd"/>
      <w:r w:rsidR="0099026E" w:rsidRPr="000B49B1">
        <w:rPr>
          <w:rFonts w:ascii="Arial" w:hAnsi="Arial" w:cs="Arial"/>
          <w:bCs/>
          <w:sz w:val="14"/>
          <w:szCs w:val="14"/>
        </w:rPr>
        <w:t xml:space="preserve"> Relating to Conveyance</w:t>
      </w:r>
    </w:p>
    <w:tbl>
      <w:tblPr>
        <w:tblW w:w="10605" w:type="dxa"/>
        <w:tblInd w:w="108" w:type="dxa"/>
        <w:tblLayout w:type="fixed"/>
        <w:tblLook w:val="04A0" w:firstRow="1" w:lastRow="0" w:firstColumn="1" w:lastColumn="0" w:noHBand="0" w:noVBand="1"/>
      </w:tblPr>
      <w:tblGrid>
        <w:gridCol w:w="2122"/>
        <w:gridCol w:w="2153"/>
        <w:gridCol w:w="2152"/>
        <w:gridCol w:w="2152"/>
        <w:gridCol w:w="2026"/>
      </w:tblGrid>
      <w:tr w:rsidR="0099026E" w:rsidTr="00BD5C0E">
        <w:tc>
          <w:tcPr>
            <w:tcW w:w="2122" w:type="dxa"/>
            <w:vMerge w:val="restart"/>
            <w:tcBorders>
              <w:top w:val="single" w:sz="4" w:space="0" w:color="auto"/>
              <w:left w:val="nil"/>
              <w:right w:val="single" w:sz="4" w:space="0" w:color="auto"/>
            </w:tcBorders>
            <w:hideMark/>
          </w:tcPr>
          <w:p w:rsidR="0099026E" w:rsidRDefault="0099026E">
            <w:pPr>
              <w:spacing w:line="276" w:lineRule="auto"/>
              <w:jc w:val="center"/>
              <w:rPr>
                <w:rFonts w:ascii="Arial" w:hAnsi="Arial" w:cs="Arial"/>
                <w:b/>
                <w:bCs/>
                <w:sz w:val="14"/>
                <w:szCs w:val="14"/>
                <w:u w:val="single"/>
              </w:rPr>
            </w:pPr>
            <w:r>
              <w:rPr>
                <w:rFonts w:ascii="Arial" w:hAnsi="Arial" w:cs="Arial"/>
                <w:b/>
                <w:bCs/>
                <w:sz w:val="14"/>
                <w:szCs w:val="14"/>
              </w:rPr>
              <w:t>GRANTOR</w:t>
            </w:r>
          </w:p>
        </w:tc>
        <w:tc>
          <w:tcPr>
            <w:tcW w:w="6457" w:type="dxa"/>
            <w:gridSpan w:val="3"/>
            <w:tcBorders>
              <w:top w:val="single" w:sz="4" w:space="0" w:color="auto"/>
              <w:left w:val="single" w:sz="4" w:space="0" w:color="auto"/>
              <w:bottom w:val="nil"/>
              <w:right w:val="single" w:sz="4" w:space="0" w:color="auto"/>
            </w:tcBorders>
            <w:hideMark/>
          </w:tcPr>
          <w:p w:rsidR="0099026E" w:rsidRDefault="0099026E">
            <w:pPr>
              <w:spacing w:line="276" w:lineRule="auto"/>
              <w:rPr>
                <w:rFonts w:ascii="Arial" w:hAnsi="Arial" w:cs="Arial"/>
                <w:sz w:val="14"/>
                <w:szCs w:val="14"/>
              </w:rPr>
            </w:pPr>
            <w:r>
              <w:rPr>
                <w:rFonts w:ascii="Arial" w:hAnsi="Arial" w:cs="Arial"/>
                <w:sz w:val="14"/>
                <w:szCs w:val="14"/>
              </w:rPr>
              <w:t>Name (</w:t>
            </w:r>
            <w:r>
              <w:rPr>
                <w:rFonts w:ascii="Arial" w:hAnsi="Arial" w:cs="Arial"/>
                <w:i/>
                <w:iCs/>
                <w:sz w:val="14"/>
                <w:szCs w:val="14"/>
              </w:rPr>
              <w:t>individual, last, first, middle initial</w:t>
            </w:r>
            <w:r>
              <w:rPr>
                <w:rFonts w:ascii="Arial" w:hAnsi="Arial" w:cs="Arial"/>
                <w:sz w:val="14"/>
                <w:szCs w:val="14"/>
              </w:rPr>
              <w:t>)</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Social Security Number</w:t>
            </w:r>
          </w:p>
        </w:tc>
      </w:tr>
      <w:tr w:rsidR="0099026E" w:rsidTr="00BD5C0E">
        <w:tc>
          <w:tcPr>
            <w:tcW w:w="2122" w:type="dxa"/>
            <w:vMerge/>
            <w:tcBorders>
              <w:top w:val="single" w:sz="4" w:space="0" w:color="auto"/>
              <w:left w:val="nil"/>
              <w:right w:val="single" w:sz="4" w:space="0" w:color="auto"/>
            </w:tcBorders>
            <w:vAlign w:val="center"/>
            <w:hideMark/>
          </w:tcPr>
          <w:p w:rsidR="0099026E" w:rsidRDefault="0099026E">
            <w:pPr>
              <w:rPr>
                <w:rFonts w:ascii="Arial" w:hAnsi="Arial" w:cs="Arial"/>
                <w:b/>
                <w:bCs/>
                <w:sz w:val="14"/>
                <w:szCs w:val="14"/>
                <w:u w:val="single"/>
              </w:rPr>
            </w:pPr>
          </w:p>
        </w:tc>
        <w:bookmarkStart w:id="0" w:name="GrantorName"/>
        <w:tc>
          <w:tcPr>
            <w:tcW w:w="6457" w:type="dxa"/>
            <w:gridSpan w:val="3"/>
            <w:tcBorders>
              <w:top w:val="nil"/>
              <w:left w:val="single" w:sz="4" w:space="0" w:color="auto"/>
              <w:bottom w:val="single" w:sz="4" w:space="0" w:color="auto"/>
              <w:right w:val="single" w:sz="4" w:space="0" w:color="auto"/>
            </w:tcBorders>
            <w:hideMark/>
          </w:tcPr>
          <w:p w:rsidR="0099026E" w:rsidRDefault="0099026E" w:rsidP="007C3F38">
            <w:pPr>
              <w:spacing w:line="276" w:lineRule="auto"/>
              <w:rPr>
                <w:rFonts w:ascii="Arial" w:hAnsi="Arial" w:cs="Arial"/>
                <w:sz w:val="14"/>
                <w:szCs w:val="14"/>
              </w:rPr>
            </w:pPr>
            <w:r>
              <w:fldChar w:fldCharType="begin">
                <w:ffData>
                  <w:name w:val="GrantorName"/>
                  <w:enabled/>
                  <w:calcOnExit w:val="0"/>
                  <w:textInput/>
                </w:ffData>
              </w:fldChar>
            </w:r>
            <w:r>
              <w:rPr>
                <w:rFonts w:ascii="Arial" w:hAnsi="Arial" w:cs="Arial"/>
                <w:sz w:val="14"/>
                <w:szCs w:val="14"/>
              </w:rPr>
              <w:instrText xml:space="preserve"> FORMTEXT </w:instrText>
            </w:r>
            <w:r>
              <w:fldChar w:fldCharType="separate"/>
            </w:r>
            <w:bookmarkStart w:id="1" w:name="_GoBack"/>
            <w:r w:rsidR="007C3F38">
              <w:t> </w:t>
            </w:r>
            <w:r w:rsidR="007C3F38">
              <w:t> </w:t>
            </w:r>
            <w:r w:rsidR="007C3F38">
              <w:t> </w:t>
            </w:r>
            <w:r w:rsidR="007C3F38">
              <w:t> </w:t>
            </w:r>
            <w:r w:rsidR="007C3F38">
              <w:t> </w:t>
            </w:r>
            <w:bookmarkEnd w:id="1"/>
            <w:r>
              <w:fldChar w:fldCharType="end"/>
            </w:r>
            <w:bookmarkEnd w:id="0"/>
          </w:p>
        </w:tc>
        <w:bookmarkStart w:id="2" w:name="SS1"/>
        <w:tc>
          <w:tcPr>
            <w:tcW w:w="2026" w:type="dxa"/>
            <w:tcBorders>
              <w:top w:val="nil"/>
              <w:left w:val="single" w:sz="4" w:space="0" w:color="auto"/>
              <w:bottom w:val="single" w:sz="4" w:space="0" w:color="auto"/>
              <w:right w:val="nil"/>
            </w:tcBorders>
            <w:hideMark/>
          </w:tcPr>
          <w:p w:rsidR="0099026E" w:rsidRDefault="0099026E" w:rsidP="0099026E">
            <w:pPr>
              <w:spacing w:line="276" w:lineRule="auto"/>
              <w:rPr>
                <w:rFonts w:ascii="Arial" w:hAnsi="Arial" w:cs="Arial"/>
                <w:sz w:val="14"/>
                <w:szCs w:val="14"/>
              </w:rPr>
            </w:pPr>
            <w:r>
              <w:fldChar w:fldCharType="begin">
                <w:ffData>
                  <w:name w:val="SS1"/>
                  <w:enabled/>
                  <w:calcOnExit w:val="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bookmarkStart w:id="3" w:name="Check1"/>
      <w:tr w:rsidR="0099026E" w:rsidTr="00BD5C0E">
        <w:tc>
          <w:tcPr>
            <w:tcW w:w="2122" w:type="dxa"/>
            <w:tcBorders>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1"/>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
            <w:r>
              <w:rPr>
                <w:rFonts w:ascii="Arial" w:hAnsi="Arial" w:cs="Arial"/>
                <w:sz w:val="14"/>
                <w:szCs w:val="14"/>
              </w:rPr>
              <w:tab/>
              <w:t>Individual</w:t>
            </w:r>
          </w:p>
        </w:tc>
        <w:tc>
          <w:tcPr>
            <w:tcW w:w="6457" w:type="dxa"/>
            <w:gridSpan w:val="3"/>
            <w:tcBorders>
              <w:top w:val="single" w:sz="4" w:space="0" w:color="auto"/>
              <w:left w:val="single" w:sz="4" w:space="0" w:color="auto"/>
              <w:bottom w:val="nil"/>
              <w:right w:val="single" w:sz="4" w:space="0" w:color="auto"/>
            </w:tcBorders>
            <w:hideMark/>
          </w:tcPr>
          <w:p w:rsidR="0099026E" w:rsidRDefault="0099026E">
            <w:pPr>
              <w:spacing w:line="276" w:lineRule="auto"/>
              <w:rPr>
                <w:rFonts w:ascii="Arial" w:hAnsi="Arial" w:cs="Arial"/>
                <w:sz w:val="14"/>
                <w:szCs w:val="14"/>
              </w:rPr>
            </w:pPr>
            <w:r>
              <w:rPr>
                <w:rFonts w:ascii="Arial" w:hAnsi="Arial" w:cs="Arial"/>
                <w:sz w:val="14"/>
                <w:szCs w:val="14"/>
              </w:rPr>
              <w:t>Mailing Address</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Social Security Number</w:t>
            </w:r>
          </w:p>
        </w:tc>
      </w:tr>
      <w:bookmarkStart w:id="4" w:name="Check2"/>
      <w:tr w:rsidR="0099026E" w:rsidTr="00BD5C0E">
        <w:tc>
          <w:tcPr>
            <w:tcW w:w="2122" w:type="dxa"/>
            <w:tcBorders>
              <w:top w:val="nil"/>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2"/>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4"/>
            <w:r>
              <w:rPr>
                <w:rFonts w:ascii="Arial" w:hAnsi="Arial" w:cs="Arial"/>
                <w:sz w:val="14"/>
                <w:szCs w:val="14"/>
              </w:rPr>
              <w:tab/>
              <w:t>Corporation</w:t>
            </w:r>
          </w:p>
        </w:tc>
        <w:bookmarkStart w:id="5" w:name="GrantorAddress"/>
        <w:tc>
          <w:tcPr>
            <w:tcW w:w="6457" w:type="dxa"/>
            <w:gridSpan w:val="3"/>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orAddress"/>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5"/>
          </w:p>
        </w:tc>
        <w:bookmarkStart w:id="6" w:name="SS2"/>
        <w:tc>
          <w:tcPr>
            <w:tcW w:w="2026" w:type="dxa"/>
            <w:tcBorders>
              <w:top w:val="nil"/>
              <w:left w:val="single" w:sz="4" w:space="0" w:color="auto"/>
              <w:bottom w:val="single" w:sz="4" w:space="0" w:color="auto"/>
              <w:right w:val="nil"/>
            </w:tcBorders>
            <w:hideMark/>
          </w:tcPr>
          <w:p w:rsidR="0099026E" w:rsidRDefault="0099026E">
            <w:pPr>
              <w:spacing w:line="276" w:lineRule="auto"/>
              <w:rPr>
                <w:rFonts w:ascii="Arial" w:hAnsi="Arial" w:cs="Arial"/>
                <w:sz w:val="14"/>
                <w:szCs w:val="14"/>
              </w:rPr>
            </w:pPr>
            <w:r>
              <w:fldChar w:fldCharType="begin">
                <w:ffData>
                  <w:name w:val="SS2"/>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6"/>
          </w:p>
        </w:tc>
      </w:tr>
      <w:bookmarkStart w:id="7" w:name="Check3"/>
      <w:tr w:rsidR="0099026E" w:rsidTr="00BD5C0E">
        <w:tc>
          <w:tcPr>
            <w:tcW w:w="2122" w:type="dxa"/>
            <w:tcBorders>
              <w:top w:val="nil"/>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3"/>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7"/>
            <w:r>
              <w:rPr>
                <w:rFonts w:ascii="Arial" w:hAnsi="Arial" w:cs="Arial"/>
                <w:sz w:val="14"/>
                <w:szCs w:val="14"/>
              </w:rPr>
              <w:tab/>
              <w:t>Partnership</w:t>
            </w:r>
          </w:p>
        </w:tc>
        <w:tc>
          <w:tcPr>
            <w:tcW w:w="2153"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City</w:t>
            </w:r>
          </w:p>
        </w:tc>
        <w:tc>
          <w:tcPr>
            <w:tcW w:w="2152"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State</w:t>
            </w:r>
          </w:p>
        </w:tc>
        <w:tc>
          <w:tcPr>
            <w:tcW w:w="2152"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Zip Code</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Federal Employer ID #</w:t>
            </w:r>
          </w:p>
        </w:tc>
      </w:tr>
      <w:bookmarkStart w:id="8" w:name="Check4"/>
      <w:tr w:rsidR="0099026E" w:rsidTr="00BD5C0E">
        <w:tc>
          <w:tcPr>
            <w:tcW w:w="2122" w:type="dxa"/>
            <w:tcBorders>
              <w:top w:val="nil"/>
              <w:left w:val="nil"/>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4"/>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8"/>
            <w:r>
              <w:rPr>
                <w:rFonts w:ascii="Arial" w:hAnsi="Arial" w:cs="Arial"/>
                <w:sz w:val="14"/>
                <w:szCs w:val="14"/>
              </w:rPr>
              <w:tab/>
              <w:t>Other</w:t>
            </w:r>
          </w:p>
        </w:tc>
        <w:bookmarkStart w:id="9" w:name="GrantorCity"/>
        <w:tc>
          <w:tcPr>
            <w:tcW w:w="2153" w:type="dxa"/>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orCity"/>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9"/>
          </w:p>
        </w:tc>
        <w:tc>
          <w:tcPr>
            <w:tcW w:w="2152" w:type="dxa"/>
            <w:tcBorders>
              <w:top w:val="nil"/>
              <w:left w:val="single" w:sz="4" w:space="0" w:color="auto"/>
              <w:bottom w:val="single" w:sz="4" w:space="0" w:color="auto"/>
              <w:right w:val="single" w:sz="4" w:space="0" w:color="auto"/>
            </w:tcBorders>
            <w:hideMark/>
          </w:tcPr>
          <w:p w:rsidR="0099026E" w:rsidRDefault="00DC1CA9">
            <w:pPr>
              <w:spacing w:line="276" w:lineRule="auto"/>
              <w:rPr>
                <w:rFonts w:ascii="Arial" w:hAnsi="Arial" w:cs="Arial"/>
                <w:sz w:val="14"/>
                <w:szCs w:val="14"/>
              </w:rPr>
            </w:pPr>
            <w:r>
              <w:fldChar w:fldCharType="begin">
                <w:ffData>
                  <w:name w:val="GrantorState"/>
                  <w:enabled/>
                  <w:calcOnExit w:val="0"/>
                  <w:textInput>
                    <w:default w:val="             "/>
                  </w:textInput>
                </w:ffData>
              </w:fldChar>
            </w:r>
            <w:bookmarkStart w:id="10" w:name="GrantorState"/>
            <w:r>
              <w:instrText xml:space="preserve"> FORMTEXT </w:instrText>
            </w:r>
            <w:r>
              <w:fldChar w:fldCharType="separate"/>
            </w:r>
            <w:r>
              <w:rPr>
                <w:noProof/>
              </w:rPr>
              <w:t xml:space="preserve">             </w:t>
            </w:r>
            <w:r>
              <w:fldChar w:fldCharType="end"/>
            </w:r>
            <w:bookmarkEnd w:id="10"/>
          </w:p>
        </w:tc>
        <w:bookmarkStart w:id="11" w:name="GrantorZip"/>
        <w:tc>
          <w:tcPr>
            <w:tcW w:w="2152" w:type="dxa"/>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orZip"/>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1"/>
          </w:p>
        </w:tc>
        <w:bookmarkStart w:id="12" w:name="EIN1"/>
        <w:tc>
          <w:tcPr>
            <w:tcW w:w="2026" w:type="dxa"/>
            <w:tcBorders>
              <w:top w:val="nil"/>
              <w:left w:val="single" w:sz="4" w:space="0" w:color="auto"/>
              <w:bottom w:val="single" w:sz="4" w:space="0" w:color="auto"/>
              <w:right w:val="nil"/>
            </w:tcBorders>
            <w:hideMark/>
          </w:tcPr>
          <w:p w:rsidR="0099026E" w:rsidRDefault="0099026E">
            <w:pPr>
              <w:spacing w:line="276" w:lineRule="auto"/>
              <w:rPr>
                <w:rFonts w:ascii="Arial" w:hAnsi="Arial" w:cs="Arial"/>
                <w:sz w:val="14"/>
                <w:szCs w:val="14"/>
              </w:rPr>
            </w:pPr>
            <w:r>
              <w:fldChar w:fldCharType="begin">
                <w:ffData>
                  <w:name w:val="EIN1"/>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2"/>
          </w:p>
        </w:tc>
      </w:tr>
      <w:tr w:rsidR="0099026E" w:rsidTr="00BD5C0E">
        <w:tc>
          <w:tcPr>
            <w:tcW w:w="2122" w:type="dxa"/>
            <w:vMerge w:val="restart"/>
            <w:tcBorders>
              <w:top w:val="single" w:sz="4" w:space="0" w:color="auto"/>
              <w:left w:val="nil"/>
              <w:right w:val="single" w:sz="4" w:space="0" w:color="auto"/>
            </w:tcBorders>
            <w:hideMark/>
          </w:tcPr>
          <w:p w:rsidR="0099026E" w:rsidRDefault="0099026E">
            <w:pPr>
              <w:spacing w:line="276" w:lineRule="auto"/>
              <w:jc w:val="center"/>
              <w:rPr>
                <w:rFonts w:ascii="Arial" w:hAnsi="Arial" w:cs="Arial"/>
                <w:b/>
                <w:bCs/>
                <w:sz w:val="14"/>
                <w:szCs w:val="14"/>
              </w:rPr>
            </w:pPr>
            <w:r>
              <w:rPr>
                <w:rFonts w:ascii="Arial" w:hAnsi="Arial" w:cs="Arial"/>
                <w:b/>
                <w:bCs/>
                <w:sz w:val="14"/>
                <w:szCs w:val="14"/>
              </w:rPr>
              <w:t>GRANTEE</w:t>
            </w:r>
          </w:p>
        </w:tc>
        <w:tc>
          <w:tcPr>
            <w:tcW w:w="6457" w:type="dxa"/>
            <w:gridSpan w:val="3"/>
            <w:tcBorders>
              <w:top w:val="single" w:sz="4" w:space="0" w:color="auto"/>
              <w:left w:val="single" w:sz="4" w:space="0" w:color="auto"/>
              <w:bottom w:val="nil"/>
              <w:right w:val="single" w:sz="4" w:space="0" w:color="auto"/>
            </w:tcBorders>
            <w:hideMark/>
          </w:tcPr>
          <w:p w:rsidR="0099026E" w:rsidRDefault="0099026E">
            <w:pPr>
              <w:spacing w:line="276" w:lineRule="auto"/>
              <w:rPr>
                <w:rFonts w:ascii="Arial" w:hAnsi="Arial" w:cs="Arial"/>
                <w:sz w:val="14"/>
                <w:szCs w:val="14"/>
              </w:rPr>
            </w:pPr>
            <w:r>
              <w:rPr>
                <w:rFonts w:ascii="Arial" w:hAnsi="Arial" w:cs="Arial"/>
                <w:sz w:val="14"/>
                <w:szCs w:val="14"/>
              </w:rPr>
              <w:t>Name (</w:t>
            </w:r>
            <w:r>
              <w:rPr>
                <w:rFonts w:ascii="Arial" w:hAnsi="Arial" w:cs="Arial"/>
                <w:i/>
                <w:iCs/>
                <w:sz w:val="14"/>
                <w:szCs w:val="14"/>
              </w:rPr>
              <w:t>individual, last, first, middle initial</w:t>
            </w:r>
            <w:r>
              <w:rPr>
                <w:rFonts w:ascii="Arial" w:hAnsi="Arial" w:cs="Arial"/>
                <w:sz w:val="14"/>
                <w:szCs w:val="14"/>
              </w:rPr>
              <w:t>)</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Social Security Number</w:t>
            </w:r>
          </w:p>
        </w:tc>
      </w:tr>
      <w:tr w:rsidR="0099026E" w:rsidTr="00BD5C0E">
        <w:tc>
          <w:tcPr>
            <w:tcW w:w="2122" w:type="dxa"/>
            <w:vMerge/>
            <w:tcBorders>
              <w:top w:val="single" w:sz="4" w:space="0" w:color="auto"/>
              <w:left w:val="nil"/>
              <w:right w:val="single" w:sz="4" w:space="0" w:color="auto"/>
            </w:tcBorders>
            <w:vAlign w:val="center"/>
            <w:hideMark/>
          </w:tcPr>
          <w:p w:rsidR="0099026E" w:rsidRDefault="0099026E">
            <w:pPr>
              <w:rPr>
                <w:rFonts w:ascii="Arial" w:hAnsi="Arial" w:cs="Arial"/>
                <w:b/>
                <w:bCs/>
                <w:sz w:val="14"/>
                <w:szCs w:val="14"/>
              </w:rPr>
            </w:pPr>
          </w:p>
        </w:tc>
        <w:bookmarkStart w:id="13" w:name="GranteeName"/>
        <w:tc>
          <w:tcPr>
            <w:tcW w:w="6457" w:type="dxa"/>
            <w:gridSpan w:val="3"/>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eeName"/>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3"/>
          </w:p>
        </w:tc>
        <w:bookmarkStart w:id="14" w:name="SS3"/>
        <w:tc>
          <w:tcPr>
            <w:tcW w:w="2026" w:type="dxa"/>
            <w:tcBorders>
              <w:top w:val="nil"/>
              <w:left w:val="single" w:sz="4" w:space="0" w:color="auto"/>
              <w:bottom w:val="single" w:sz="4" w:space="0" w:color="auto"/>
              <w:right w:val="nil"/>
            </w:tcBorders>
            <w:hideMark/>
          </w:tcPr>
          <w:p w:rsidR="0099026E" w:rsidRDefault="0099026E">
            <w:pPr>
              <w:spacing w:line="276" w:lineRule="auto"/>
              <w:rPr>
                <w:rFonts w:ascii="Arial" w:hAnsi="Arial" w:cs="Arial"/>
                <w:sz w:val="14"/>
                <w:szCs w:val="14"/>
              </w:rPr>
            </w:pPr>
            <w:r>
              <w:fldChar w:fldCharType="begin">
                <w:ffData>
                  <w:name w:val="SS3"/>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4"/>
          </w:p>
        </w:tc>
      </w:tr>
      <w:bookmarkStart w:id="15" w:name="Check5"/>
      <w:tr w:rsidR="0099026E" w:rsidTr="00BD5C0E">
        <w:tc>
          <w:tcPr>
            <w:tcW w:w="2122" w:type="dxa"/>
            <w:tcBorders>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5"/>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15"/>
            <w:r>
              <w:rPr>
                <w:rFonts w:ascii="Arial" w:hAnsi="Arial" w:cs="Arial"/>
                <w:sz w:val="14"/>
                <w:szCs w:val="14"/>
              </w:rPr>
              <w:tab/>
              <w:t>Individual</w:t>
            </w:r>
          </w:p>
        </w:tc>
        <w:tc>
          <w:tcPr>
            <w:tcW w:w="6457" w:type="dxa"/>
            <w:gridSpan w:val="3"/>
            <w:tcBorders>
              <w:top w:val="single" w:sz="4" w:space="0" w:color="auto"/>
              <w:left w:val="single" w:sz="4" w:space="0" w:color="auto"/>
              <w:bottom w:val="nil"/>
              <w:right w:val="single" w:sz="4" w:space="0" w:color="auto"/>
            </w:tcBorders>
            <w:hideMark/>
          </w:tcPr>
          <w:p w:rsidR="0099026E" w:rsidRDefault="0099026E">
            <w:pPr>
              <w:spacing w:line="276" w:lineRule="auto"/>
              <w:rPr>
                <w:rFonts w:ascii="Arial" w:hAnsi="Arial" w:cs="Arial"/>
                <w:sz w:val="14"/>
                <w:szCs w:val="14"/>
              </w:rPr>
            </w:pPr>
            <w:r>
              <w:rPr>
                <w:rFonts w:ascii="Arial" w:hAnsi="Arial" w:cs="Arial"/>
                <w:sz w:val="14"/>
                <w:szCs w:val="14"/>
              </w:rPr>
              <w:t>Mailing Address</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Social Security Number</w:t>
            </w:r>
          </w:p>
        </w:tc>
      </w:tr>
      <w:bookmarkStart w:id="16" w:name="Check6"/>
      <w:tr w:rsidR="0099026E" w:rsidTr="00BD5C0E">
        <w:tc>
          <w:tcPr>
            <w:tcW w:w="2122" w:type="dxa"/>
            <w:tcBorders>
              <w:top w:val="nil"/>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6"/>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16"/>
            <w:r>
              <w:rPr>
                <w:rFonts w:ascii="Arial" w:hAnsi="Arial" w:cs="Arial"/>
                <w:sz w:val="14"/>
                <w:szCs w:val="14"/>
              </w:rPr>
              <w:tab/>
              <w:t>Corporation</w:t>
            </w:r>
          </w:p>
        </w:tc>
        <w:bookmarkStart w:id="17" w:name="GranteeAddress"/>
        <w:tc>
          <w:tcPr>
            <w:tcW w:w="6457" w:type="dxa"/>
            <w:gridSpan w:val="3"/>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eeAddress"/>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7"/>
          </w:p>
        </w:tc>
        <w:bookmarkStart w:id="18" w:name="SS4"/>
        <w:tc>
          <w:tcPr>
            <w:tcW w:w="2026" w:type="dxa"/>
            <w:tcBorders>
              <w:top w:val="nil"/>
              <w:left w:val="single" w:sz="4" w:space="0" w:color="auto"/>
              <w:bottom w:val="single" w:sz="4" w:space="0" w:color="auto"/>
              <w:right w:val="nil"/>
            </w:tcBorders>
            <w:hideMark/>
          </w:tcPr>
          <w:p w:rsidR="0099026E" w:rsidRDefault="0099026E">
            <w:pPr>
              <w:spacing w:line="276" w:lineRule="auto"/>
              <w:rPr>
                <w:rFonts w:ascii="Arial" w:hAnsi="Arial" w:cs="Arial"/>
                <w:sz w:val="14"/>
                <w:szCs w:val="14"/>
              </w:rPr>
            </w:pPr>
            <w:r>
              <w:fldChar w:fldCharType="begin">
                <w:ffData>
                  <w:name w:val="SS4"/>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18"/>
          </w:p>
        </w:tc>
      </w:tr>
      <w:bookmarkStart w:id="19" w:name="Check7"/>
      <w:tr w:rsidR="0099026E" w:rsidTr="00BD5C0E">
        <w:tc>
          <w:tcPr>
            <w:tcW w:w="2122" w:type="dxa"/>
            <w:tcBorders>
              <w:top w:val="nil"/>
              <w:left w:val="nil"/>
              <w:bottom w:val="nil"/>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7"/>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19"/>
            <w:r>
              <w:rPr>
                <w:rFonts w:ascii="Arial" w:hAnsi="Arial" w:cs="Arial"/>
                <w:sz w:val="14"/>
                <w:szCs w:val="14"/>
              </w:rPr>
              <w:tab/>
              <w:t>Partnership</w:t>
            </w:r>
          </w:p>
        </w:tc>
        <w:tc>
          <w:tcPr>
            <w:tcW w:w="2153"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City</w:t>
            </w:r>
          </w:p>
        </w:tc>
        <w:tc>
          <w:tcPr>
            <w:tcW w:w="2152"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State</w:t>
            </w:r>
          </w:p>
        </w:tc>
        <w:tc>
          <w:tcPr>
            <w:tcW w:w="2152" w:type="dxa"/>
            <w:tcBorders>
              <w:top w:val="single" w:sz="4" w:space="0" w:color="auto"/>
              <w:left w:val="single" w:sz="4" w:space="0" w:color="auto"/>
              <w:bottom w:val="nil"/>
              <w:right w:val="single" w:sz="4" w:space="0" w:color="auto"/>
            </w:tcBorders>
            <w:hideMark/>
          </w:tcPr>
          <w:p w:rsidR="0099026E" w:rsidRDefault="0099026E">
            <w:pPr>
              <w:spacing w:line="276" w:lineRule="auto"/>
              <w:jc w:val="center"/>
              <w:rPr>
                <w:rFonts w:ascii="Arial" w:hAnsi="Arial" w:cs="Arial"/>
                <w:sz w:val="14"/>
                <w:szCs w:val="14"/>
              </w:rPr>
            </w:pPr>
            <w:r>
              <w:rPr>
                <w:rFonts w:ascii="Arial" w:hAnsi="Arial" w:cs="Arial"/>
                <w:sz w:val="14"/>
                <w:szCs w:val="14"/>
              </w:rPr>
              <w:t>Zip Code</w:t>
            </w:r>
          </w:p>
        </w:tc>
        <w:tc>
          <w:tcPr>
            <w:tcW w:w="2026" w:type="dxa"/>
            <w:tcBorders>
              <w:top w:val="single" w:sz="4" w:space="0" w:color="auto"/>
              <w:left w:val="single" w:sz="4" w:space="0" w:color="auto"/>
              <w:bottom w:val="nil"/>
              <w:right w:val="nil"/>
            </w:tcBorders>
            <w:hideMark/>
          </w:tcPr>
          <w:p w:rsidR="0099026E" w:rsidRDefault="0099026E">
            <w:pPr>
              <w:spacing w:line="276" w:lineRule="auto"/>
              <w:rPr>
                <w:rFonts w:ascii="Arial" w:hAnsi="Arial" w:cs="Arial"/>
                <w:sz w:val="14"/>
                <w:szCs w:val="14"/>
              </w:rPr>
            </w:pPr>
            <w:r>
              <w:rPr>
                <w:rFonts w:ascii="Arial" w:hAnsi="Arial" w:cs="Arial"/>
                <w:sz w:val="14"/>
                <w:szCs w:val="14"/>
              </w:rPr>
              <w:t>Federal Employer ID #</w:t>
            </w:r>
          </w:p>
        </w:tc>
      </w:tr>
      <w:bookmarkStart w:id="20" w:name="Check8"/>
      <w:tr w:rsidR="0099026E" w:rsidTr="00BD5C0E">
        <w:tc>
          <w:tcPr>
            <w:tcW w:w="2122" w:type="dxa"/>
            <w:tcBorders>
              <w:top w:val="nil"/>
              <w:left w:val="nil"/>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Check8"/>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20"/>
            <w:r>
              <w:rPr>
                <w:rFonts w:ascii="Arial" w:hAnsi="Arial" w:cs="Arial"/>
                <w:sz w:val="14"/>
                <w:szCs w:val="14"/>
              </w:rPr>
              <w:tab/>
              <w:t>Other</w:t>
            </w:r>
          </w:p>
        </w:tc>
        <w:bookmarkStart w:id="21" w:name="GranteeCity"/>
        <w:tc>
          <w:tcPr>
            <w:tcW w:w="2153" w:type="dxa"/>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eeCity"/>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21"/>
          </w:p>
        </w:tc>
        <w:tc>
          <w:tcPr>
            <w:tcW w:w="2152" w:type="dxa"/>
            <w:tcBorders>
              <w:top w:val="nil"/>
              <w:left w:val="single" w:sz="4" w:space="0" w:color="auto"/>
              <w:bottom w:val="single" w:sz="4" w:space="0" w:color="auto"/>
              <w:right w:val="single" w:sz="4" w:space="0" w:color="auto"/>
            </w:tcBorders>
            <w:hideMark/>
          </w:tcPr>
          <w:p w:rsidR="0099026E" w:rsidRDefault="00DC1CA9">
            <w:pPr>
              <w:spacing w:line="276" w:lineRule="auto"/>
              <w:rPr>
                <w:rFonts w:ascii="Arial" w:hAnsi="Arial" w:cs="Arial"/>
                <w:sz w:val="14"/>
                <w:szCs w:val="14"/>
              </w:rPr>
            </w:pPr>
            <w:r>
              <w:fldChar w:fldCharType="begin">
                <w:ffData>
                  <w:name w:val="GranteeState"/>
                  <w:enabled/>
                  <w:calcOnExit w:val="0"/>
                  <w:textInput>
                    <w:default w:val="            "/>
                  </w:textInput>
                </w:ffData>
              </w:fldChar>
            </w:r>
            <w:bookmarkStart w:id="22" w:name="GranteeState"/>
            <w:r>
              <w:instrText xml:space="preserve"> FORMTEXT </w:instrText>
            </w:r>
            <w:r>
              <w:fldChar w:fldCharType="separate"/>
            </w:r>
            <w:r>
              <w:rPr>
                <w:noProof/>
              </w:rPr>
              <w:t xml:space="preserve">            </w:t>
            </w:r>
            <w:r>
              <w:fldChar w:fldCharType="end"/>
            </w:r>
            <w:bookmarkEnd w:id="22"/>
          </w:p>
        </w:tc>
        <w:bookmarkStart w:id="23" w:name="GranteeZip"/>
        <w:tc>
          <w:tcPr>
            <w:tcW w:w="2152" w:type="dxa"/>
            <w:tcBorders>
              <w:top w:val="nil"/>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fldChar w:fldCharType="begin">
                <w:ffData>
                  <w:name w:val="GranteeZip"/>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23"/>
          </w:p>
        </w:tc>
        <w:bookmarkStart w:id="24" w:name="EIN2"/>
        <w:tc>
          <w:tcPr>
            <w:tcW w:w="2026" w:type="dxa"/>
            <w:tcBorders>
              <w:top w:val="nil"/>
              <w:left w:val="single" w:sz="4" w:space="0" w:color="auto"/>
              <w:bottom w:val="single" w:sz="4" w:space="0" w:color="auto"/>
              <w:right w:val="nil"/>
            </w:tcBorders>
            <w:hideMark/>
          </w:tcPr>
          <w:p w:rsidR="0099026E" w:rsidRDefault="0099026E">
            <w:pPr>
              <w:spacing w:line="276" w:lineRule="auto"/>
              <w:rPr>
                <w:rFonts w:ascii="Arial" w:hAnsi="Arial" w:cs="Arial"/>
                <w:sz w:val="14"/>
                <w:szCs w:val="14"/>
              </w:rPr>
            </w:pPr>
            <w:r>
              <w:fldChar w:fldCharType="begin">
                <w:ffData>
                  <w:name w:val="EIN2"/>
                  <w:enabled/>
                  <w:calcOnExit w:val="0"/>
                  <w:textInput/>
                </w:ffData>
              </w:fldChar>
            </w:r>
            <w:r>
              <w:rPr>
                <w:rFonts w:ascii="Arial" w:hAnsi="Arial" w:cs="Arial"/>
                <w:sz w:val="14"/>
                <w:szCs w:val="14"/>
              </w:rPr>
              <w:instrText xml:space="preserve"> FORMTEXT </w:instrText>
            </w:r>
            <w: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fldChar w:fldCharType="end"/>
            </w:r>
            <w:bookmarkEnd w:id="24"/>
          </w:p>
        </w:tc>
      </w:tr>
    </w:tbl>
    <w:p w:rsidR="00DC1CA9" w:rsidRDefault="00DC1CA9" w:rsidP="0099026E">
      <w:pPr>
        <w:spacing w:line="160" w:lineRule="exact"/>
        <w:rPr>
          <w:rFonts w:ascii="Arial" w:hAnsi="Arial" w:cs="Arial"/>
          <w:b/>
          <w:bCs/>
          <w:sz w:val="14"/>
          <w:szCs w:val="14"/>
        </w:rPr>
      </w:pPr>
    </w:p>
    <w:p w:rsidR="0099026E" w:rsidRDefault="0099026E" w:rsidP="000650C4">
      <w:pPr>
        <w:pBdr>
          <w:bottom w:val="single" w:sz="4" w:space="1" w:color="auto"/>
        </w:pBdr>
        <w:spacing w:line="360" w:lineRule="auto"/>
        <w:rPr>
          <w:rFonts w:ascii="Arial" w:hAnsi="Arial" w:cs="Arial"/>
          <w:bCs/>
          <w:sz w:val="14"/>
          <w:szCs w:val="14"/>
        </w:rPr>
      </w:pPr>
      <w:r w:rsidRPr="000650C4">
        <w:rPr>
          <w:rFonts w:ascii="Arial" w:hAnsi="Arial" w:cs="Arial"/>
          <w:bCs/>
          <w:sz w:val="14"/>
          <w:szCs w:val="14"/>
        </w:rPr>
        <w:t>Location and description of property conveyed</w:t>
      </w:r>
    </w:p>
    <w:tbl>
      <w:tblPr>
        <w:tblW w:w="10623" w:type="dxa"/>
        <w:tblInd w:w="108" w:type="dxa"/>
        <w:tblLayout w:type="fixed"/>
        <w:tblLook w:val="04A0" w:firstRow="1" w:lastRow="0" w:firstColumn="1" w:lastColumn="0" w:noHBand="0" w:noVBand="1"/>
      </w:tblPr>
      <w:tblGrid>
        <w:gridCol w:w="735"/>
        <w:gridCol w:w="720"/>
        <w:gridCol w:w="725"/>
        <w:gridCol w:w="724"/>
        <w:gridCol w:w="3620"/>
        <w:gridCol w:w="1459"/>
        <w:gridCol w:w="1185"/>
        <w:gridCol w:w="1455"/>
      </w:tblGrid>
      <w:tr w:rsidR="0099026E" w:rsidTr="00CD131E">
        <w:tc>
          <w:tcPr>
            <w:tcW w:w="10623" w:type="dxa"/>
            <w:gridSpan w:val="8"/>
            <w:tcBorders>
              <w:top w:val="single" w:sz="4" w:space="0" w:color="auto"/>
              <w:left w:val="single" w:sz="4" w:space="0" w:color="auto"/>
              <w:bottom w:val="single" w:sz="4" w:space="0" w:color="auto"/>
              <w:right w:val="single" w:sz="4" w:space="0" w:color="auto"/>
            </w:tcBorders>
            <w:hideMark/>
          </w:tcPr>
          <w:p w:rsidR="0099026E" w:rsidRDefault="0099026E">
            <w:pPr>
              <w:spacing w:line="276" w:lineRule="auto"/>
              <w:rPr>
                <w:rFonts w:ascii="Arial" w:hAnsi="Arial" w:cs="Arial"/>
                <w:sz w:val="14"/>
                <w:szCs w:val="14"/>
              </w:rPr>
            </w:pPr>
            <w:r>
              <w:rPr>
                <w:rFonts w:ascii="Arial" w:hAnsi="Arial" w:cs="Arial"/>
                <w:sz w:val="14"/>
                <w:szCs w:val="14"/>
              </w:rPr>
              <w:tab/>
              <w:t xml:space="preserve">Tax Map Designation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Address </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City/Village </w:t>
            </w:r>
            <w:r>
              <w:rPr>
                <w:rFonts w:ascii="Arial" w:hAnsi="Arial" w:cs="Arial"/>
                <w:sz w:val="14"/>
                <w:szCs w:val="14"/>
              </w:rPr>
              <w:tab/>
              <w:t xml:space="preserve">       Town </w:t>
            </w:r>
            <w:r>
              <w:rPr>
                <w:rFonts w:ascii="Arial" w:hAnsi="Arial" w:cs="Arial"/>
                <w:sz w:val="14"/>
                <w:szCs w:val="14"/>
              </w:rPr>
              <w:tab/>
            </w:r>
            <w:r>
              <w:rPr>
                <w:rFonts w:ascii="Arial" w:hAnsi="Arial" w:cs="Arial"/>
                <w:sz w:val="14"/>
                <w:szCs w:val="14"/>
              </w:rPr>
              <w:tab/>
              <w:t>County</w:t>
            </w:r>
          </w:p>
        </w:tc>
      </w:tr>
      <w:tr w:rsidR="0099026E" w:rsidTr="00CD131E">
        <w:tc>
          <w:tcPr>
            <w:tcW w:w="735"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jc w:val="center"/>
              <w:rPr>
                <w:rFonts w:ascii="Arial" w:hAnsi="Arial" w:cs="Arial"/>
                <w:sz w:val="10"/>
                <w:szCs w:val="10"/>
              </w:rPr>
            </w:pPr>
            <w:r>
              <w:rPr>
                <w:rFonts w:ascii="Arial" w:hAnsi="Arial" w:cs="Arial"/>
                <w:sz w:val="10"/>
                <w:szCs w:val="10"/>
              </w:rPr>
              <w:t>Section</w:t>
            </w:r>
          </w:p>
          <w:bookmarkStart w:id="25" w:name="Text1"/>
          <w:p w:rsidR="0099026E" w:rsidRDefault="0099026E">
            <w:pPr>
              <w:spacing w:line="276" w:lineRule="auto"/>
              <w:rPr>
                <w:rFonts w:ascii="Arial" w:hAnsi="Arial" w:cs="Arial"/>
                <w:sz w:val="16"/>
                <w:szCs w:val="16"/>
              </w:rPr>
            </w:pPr>
            <w:r>
              <w:fldChar w:fldCharType="begin">
                <w:ffData>
                  <w:name w:val="Text1"/>
                  <w:enabled/>
                  <w:calcOnExit w:val="0"/>
                  <w:textInput/>
                </w:ffData>
              </w:fldChar>
            </w:r>
            <w:r>
              <w:rPr>
                <w:rFonts w:ascii="Arial" w:hAnsi="Arial" w:cs="Arial"/>
                <w:sz w:val="16"/>
                <w:szCs w:val="16"/>
              </w:rPr>
              <w:instrText xml:space="preserve"> FORMTEXT </w:instrText>
            </w:r>
            <w: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25"/>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0"/>
                <w:szCs w:val="10"/>
              </w:rPr>
            </w:pPr>
          </w:p>
        </w:tc>
        <w:tc>
          <w:tcPr>
            <w:tcW w:w="720"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jc w:val="center"/>
              <w:rPr>
                <w:rFonts w:ascii="Arial" w:hAnsi="Arial" w:cs="Arial"/>
                <w:sz w:val="10"/>
                <w:szCs w:val="10"/>
              </w:rPr>
            </w:pPr>
            <w:r>
              <w:rPr>
                <w:rFonts w:ascii="Arial" w:hAnsi="Arial" w:cs="Arial"/>
                <w:sz w:val="10"/>
                <w:szCs w:val="10"/>
              </w:rPr>
              <w:t>Block</w:t>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jc w:val="center"/>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jc w:val="center"/>
              <w:rPr>
                <w:rFonts w:ascii="Arial" w:hAnsi="Arial" w:cs="Arial"/>
                <w:sz w:val="10"/>
                <w:szCs w:val="10"/>
              </w:rPr>
            </w:pPr>
            <w:r>
              <w:rPr>
                <w:rFonts w:ascii="Arial" w:hAnsi="Arial" w:cs="Arial"/>
                <w:sz w:val="10"/>
                <w:szCs w:val="10"/>
              </w:rPr>
              <w:t>Lot</w:t>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jc w:val="center"/>
              <w:rPr>
                <w:rFonts w:ascii="Arial" w:hAnsi="Arial" w:cs="Arial"/>
                <w:sz w:val="10"/>
                <w:szCs w:val="10"/>
              </w:rPr>
            </w:pPr>
          </w:p>
        </w:tc>
        <w:tc>
          <w:tcPr>
            <w:tcW w:w="724"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jc w:val="center"/>
              <w:rPr>
                <w:rFonts w:ascii="Arial" w:hAnsi="Arial" w:cs="Arial"/>
                <w:sz w:val="10"/>
                <w:szCs w:val="10"/>
              </w:rPr>
            </w:pPr>
            <w:r>
              <w:rPr>
                <w:rFonts w:ascii="Arial" w:hAnsi="Arial" w:cs="Arial"/>
                <w:sz w:val="10"/>
                <w:szCs w:val="10"/>
              </w:rPr>
              <w:t>Unit</w:t>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jc w:val="center"/>
              <w:rPr>
                <w:rFonts w:ascii="Arial" w:hAnsi="Arial" w:cs="Arial"/>
                <w:sz w:val="10"/>
                <w:szCs w:val="10"/>
              </w:rPr>
            </w:pPr>
          </w:p>
        </w:tc>
        <w:tc>
          <w:tcPr>
            <w:tcW w:w="3620"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rPr>
                <w:rFonts w:ascii="Arial" w:hAnsi="Arial" w:cs="Arial"/>
                <w:sz w:val="10"/>
                <w:szCs w:val="10"/>
              </w:rPr>
            </w:pP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0"/>
                <w:szCs w:val="10"/>
              </w:rPr>
            </w:pPr>
          </w:p>
        </w:tc>
        <w:tc>
          <w:tcPr>
            <w:tcW w:w="1459"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rPr>
                <w:rFonts w:ascii="Arial" w:hAnsi="Arial" w:cs="Arial"/>
                <w:sz w:val="10"/>
                <w:szCs w:val="10"/>
              </w:rPr>
            </w:pP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0"/>
                <w:szCs w:val="10"/>
              </w:rPr>
            </w:pPr>
          </w:p>
        </w:tc>
        <w:tc>
          <w:tcPr>
            <w:tcW w:w="1185"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rPr>
                <w:rFonts w:ascii="Arial" w:hAnsi="Arial" w:cs="Arial"/>
                <w:sz w:val="10"/>
                <w:szCs w:val="10"/>
              </w:rPr>
            </w:pP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jc w:val="center"/>
              <w:rPr>
                <w:rFonts w:ascii="Arial" w:hAnsi="Arial" w:cs="Arial"/>
                <w:sz w:val="10"/>
                <w:szCs w:val="10"/>
              </w:rPr>
            </w:pPr>
          </w:p>
        </w:tc>
        <w:tc>
          <w:tcPr>
            <w:tcW w:w="1455" w:type="dxa"/>
            <w:tcBorders>
              <w:top w:val="single" w:sz="4" w:space="0" w:color="auto"/>
              <w:left w:val="single" w:sz="4" w:space="0" w:color="auto"/>
              <w:bottom w:val="single" w:sz="4" w:space="0" w:color="auto"/>
              <w:right w:val="single" w:sz="4" w:space="0" w:color="auto"/>
            </w:tcBorders>
          </w:tcPr>
          <w:p w:rsidR="0099026E" w:rsidRDefault="0099026E">
            <w:pPr>
              <w:spacing w:line="276" w:lineRule="auto"/>
              <w:rPr>
                <w:rFonts w:ascii="Arial" w:hAnsi="Arial" w:cs="Arial"/>
                <w:sz w:val="10"/>
                <w:szCs w:val="10"/>
              </w:rPr>
            </w:pPr>
          </w:p>
          <w:p w:rsidR="0099026E" w:rsidRDefault="00BD5C0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99026E" w:rsidRDefault="0099026E">
            <w:pPr>
              <w:spacing w:line="276" w:lineRule="auto"/>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99026E" w:rsidRDefault="0099026E" w:rsidP="0099026E">
      <w:pPr>
        <w:spacing w:line="160" w:lineRule="exact"/>
        <w:rPr>
          <w:rFonts w:ascii="Arial" w:hAnsi="Arial" w:cs="Arial"/>
          <w:sz w:val="14"/>
          <w:szCs w:val="14"/>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47625</wp:posOffset>
                </wp:positionV>
                <wp:extent cx="6731000" cy="0"/>
                <wp:effectExtent l="9525" t="9525" r="1270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3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8T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5Onh7zL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6nx759kAAAAFAQAADwAAAGRycy9kb3ducmV2LnhtbEyPwU7DMBBE&#10;70j8g7VIXKrWpogWhWwqBOTGhQLiuo2XJCJep7HbBr4etxc4zsxq5m2+Gl2n9jyE1gvC1cyAYqm8&#10;baVGeHstp7egQiSx1HlhhG8OsCrOz3LKrD/IC+/XsVapREJGCE2MfaZ1qBp2FGa+Z0nZpx8cxSSH&#10;WtuBDqncdXpuzEI7aiUtNNTzQ8PV13rnEEL5ztvyZ1JNzMd17Xm+fXx+IsTLi/H+DlTkMf4dwxE/&#10;oUORmDZ+JzaoDiE9EhGWN6COoVmYZGxOhi5y/Z+++AUAAP//AwBQSwECLQAUAAYACAAAACEAtoM4&#10;kv4AAADhAQAAEwAAAAAAAAAAAAAAAAAAAAAAW0NvbnRlbnRfVHlwZXNdLnhtbFBLAQItABQABgAI&#10;AAAAIQA4/SH/1gAAAJQBAAALAAAAAAAAAAAAAAAAAC8BAABfcmVscy8ucmVsc1BLAQItABQABgAI&#10;AAAAIQD7GY8THgIAADgEAAAOAAAAAAAAAAAAAAAAAC4CAABkcnMvZTJvRG9jLnhtbFBLAQItABQA&#10;BgAIAAAAIQDqfHvn2QAAAAUBAAAPAAAAAAAAAAAAAAAAAHgEAABkcnMvZG93bnJldi54bWxQSwUG&#10;AAAAAAQABADzAAAAfgUAAAAA&#10;" o:allowincell="f"/>
            </w:pict>
          </mc:Fallback>
        </mc:AlternateContent>
      </w:r>
    </w:p>
    <w:p w:rsidR="000650C4" w:rsidRPr="00BD5C0E" w:rsidRDefault="0099026E" w:rsidP="0099026E">
      <w:pPr>
        <w:spacing w:line="160" w:lineRule="exact"/>
        <w:rPr>
          <w:rFonts w:ascii="Arial" w:hAnsi="Arial" w:cs="Arial"/>
          <w:bCs/>
          <w:sz w:val="14"/>
          <w:szCs w:val="14"/>
        </w:rPr>
      </w:pPr>
      <w:r w:rsidRPr="00BD5C0E">
        <w:rPr>
          <w:rFonts w:ascii="Arial" w:hAnsi="Arial" w:cs="Arial"/>
          <w:bCs/>
          <w:sz w:val="14"/>
          <w:szCs w:val="14"/>
        </w:rPr>
        <w:t xml:space="preserve">Type of Property Conveyed </w:t>
      </w:r>
      <w:r w:rsidRPr="00BD5C0E">
        <w:rPr>
          <w:rFonts w:ascii="Arial" w:hAnsi="Arial" w:cs="Arial"/>
          <w:bCs/>
          <w:iCs/>
          <w:sz w:val="14"/>
          <w:szCs w:val="14"/>
        </w:rPr>
        <w:t>(Check</w:t>
      </w:r>
      <w:r w:rsidRPr="00BD5C0E">
        <w:rPr>
          <w:rFonts w:ascii="Arial" w:hAnsi="Arial" w:cs="Arial"/>
          <w:bCs/>
          <w:i/>
          <w:iCs/>
          <w:sz w:val="14"/>
          <w:szCs w:val="14"/>
        </w:rPr>
        <w:t xml:space="preserve"> applicable </w:t>
      </w:r>
      <w:r w:rsidRPr="00BD5C0E">
        <w:rPr>
          <w:rFonts w:ascii="Arial" w:hAnsi="Arial" w:cs="Arial"/>
          <w:bCs/>
          <w:iCs/>
          <w:sz w:val="14"/>
          <w:szCs w:val="14"/>
        </w:rPr>
        <w:t>box)</w:t>
      </w:r>
    </w:p>
    <w:p w:rsidR="0099026E" w:rsidRDefault="000650C4" w:rsidP="0099026E">
      <w:pPr>
        <w:spacing w:line="160" w:lineRule="exac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Date Conveyance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Dual Towns:</w:t>
      </w:r>
    </w:p>
    <w:tbl>
      <w:tblPr>
        <w:tblStyle w:val="TableGrid"/>
        <w:tblpPr w:leftFromText="180" w:rightFromText="180" w:vertAnchor="text" w:horzAnchor="page" w:tblpX="2322" w:tblpY="87"/>
        <w:tblW w:w="0" w:type="auto"/>
        <w:tblInd w:w="0" w:type="dxa"/>
        <w:tblLook w:val="00A0" w:firstRow="1" w:lastRow="0" w:firstColumn="1" w:lastColumn="0" w:noHBand="0" w:noVBand="0"/>
      </w:tblPr>
      <w:tblGrid>
        <w:gridCol w:w="1636"/>
        <w:gridCol w:w="722"/>
        <w:gridCol w:w="720"/>
        <w:gridCol w:w="1170"/>
        <w:gridCol w:w="2078"/>
        <w:gridCol w:w="2610"/>
      </w:tblGrid>
      <w:tr w:rsidR="000650C4" w:rsidTr="000650C4">
        <w:trPr>
          <w:trHeight w:val="537"/>
        </w:trPr>
        <w:tc>
          <w:tcPr>
            <w:tcW w:w="1636" w:type="dxa"/>
            <w:tcBorders>
              <w:top w:val="nil"/>
              <w:left w:val="nil"/>
              <w:bottom w:val="nil"/>
              <w:right w:val="single" w:sz="4" w:space="0" w:color="auto"/>
            </w:tcBorders>
          </w:tcPr>
          <w:bookmarkStart w:id="26" w:name="Check9"/>
          <w:p w:rsidR="000650C4" w:rsidRDefault="000650C4" w:rsidP="000650C4">
            <w:pPr>
              <w:spacing w:line="160" w:lineRule="exact"/>
              <w:rPr>
                <w:rFonts w:ascii="Arial" w:hAnsi="Arial" w:cs="Arial"/>
                <w:sz w:val="14"/>
                <w:szCs w:val="14"/>
              </w:rPr>
            </w:pPr>
            <w:r>
              <w:fldChar w:fldCharType="begin">
                <w:ffData>
                  <w:name w:val="Check9"/>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26"/>
            <w:r>
              <w:rPr>
                <w:rFonts w:ascii="Arial" w:hAnsi="Arial" w:cs="Arial"/>
                <w:sz w:val="14"/>
                <w:szCs w:val="14"/>
              </w:rPr>
              <w:t xml:space="preserve">  Improved</w:t>
            </w:r>
          </w:p>
          <w:p w:rsidR="000650C4" w:rsidRDefault="000650C4" w:rsidP="000650C4">
            <w:pPr>
              <w:spacing w:line="160" w:lineRule="exact"/>
              <w:rPr>
                <w:rFonts w:ascii="Arial" w:hAnsi="Arial" w:cs="Arial"/>
                <w:sz w:val="14"/>
                <w:szCs w:val="14"/>
              </w:rPr>
            </w:pPr>
          </w:p>
          <w:bookmarkStart w:id="27" w:name="Check11"/>
          <w:p w:rsidR="000650C4" w:rsidRDefault="000650C4" w:rsidP="000650C4">
            <w:pPr>
              <w:spacing w:line="160" w:lineRule="exact"/>
              <w:rPr>
                <w:rFonts w:ascii="Arial" w:hAnsi="Arial" w:cs="Arial"/>
                <w:sz w:val="14"/>
                <w:szCs w:val="14"/>
              </w:rPr>
            </w:pPr>
            <w: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27"/>
            <w:r>
              <w:rPr>
                <w:rFonts w:ascii="Arial" w:hAnsi="Arial" w:cs="Arial"/>
                <w:sz w:val="14"/>
                <w:szCs w:val="14"/>
              </w:rPr>
              <w:t xml:space="preserve"> Vacant Land </w:t>
            </w:r>
          </w:p>
          <w:p w:rsidR="000650C4" w:rsidRDefault="000650C4" w:rsidP="000650C4">
            <w:pPr>
              <w:spacing w:line="160" w:lineRule="exact"/>
              <w:jc w:val="center"/>
              <w:rPr>
                <w:rFonts w:ascii="Arial" w:hAnsi="Arial" w:cs="Arial"/>
                <w:sz w:val="14"/>
                <w:szCs w:val="14"/>
              </w:rPr>
            </w:pPr>
          </w:p>
        </w:tc>
        <w:tc>
          <w:tcPr>
            <w:tcW w:w="722" w:type="dxa"/>
            <w:tcBorders>
              <w:top w:val="single" w:sz="4" w:space="0" w:color="auto"/>
              <w:left w:val="single" w:sz="4" w:space="0" w:color="auto"/>
              <w:bottom w:val="single" w:sz="4" w:space="0" w:color="auto"/>
              <w:right w:val="nil"/>
            </w:tcBorders>
          </w:tcPr>
          <w:p w:rsidR="000650C4" w:rsidRDefault="000650C4" w:rsidP="000650C4">
            <w:pPr>
              <w:spacing w:line="160" w:lineRule="exact"/>
              <w:jc w:val="center"/>
              <w:rPr>
                <w:rFonts w:ascii="Arial" w:hAnsi="Arial" w:cs="Arial"/>
                <w:sz w:val="14"/>
                <w:szCs w:val="14"/>
              </w:rPr>
            </w:pPr>
            <w:r>
              <w:rPr>
                <w:rFonts w:ascii="Arial" w:hAnsi="Arial" w:cs="Arial"/>
                <w:sz w:val="14"/>
                <w:szCs w:val="14"/>
              </w:rPr>
              <w:t>Month</w:t>
            </w:r>
          </w:p>
          <w:p w:rsidR="000650C4" w:rsidRDefault="000650C4" w:rsidP="000650C4">
            <w:pPr>
              <w:spacing w:line="160" w:lineRule="exact"/>
              <w:jc w:val="center"/>
              <w:rPr>
                <w:rFonts w:ascii="Arial" w:hAnsi="Arial" w:cs="Arial"/>
                <w:sz w:val="14"/>
                <w:szCs w:val="14"/>
              </w:rPr>
            </w:pPr>
          </w:p>
          <w:p w:rsidR="000650C4" w:rsidRDefault="000650C4" w:rsidP="000650C4">
            <w:pPr>
              <w:spacing w:line="160" w:lineRule="exact"/>
              <w:jc w:val="center"/>
              <w:rPr>
                <w:rFonts w:ascii="Arial" w:hAnsi="Arial" w:cs="Arial"/>
                <w:sz w:val="14"/>
                <w:szCs w:val="14"/>
              </w:rPr>
            </w:pPr>
            <w:r>
              <w:rPr>
                <w:rFonts w:ascii="Arial" w:hAnsi="Arial" w:cs="Arial"/>
                <w:sz w:val="14"/>
                <w:szCs w:val="14"/>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14"/>
                <w:szCs w:val="14"/>
              </w:rPr>
              <w:instrText xml:space="preserve"> FORMDROPDOWN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p>
        </w:tc>
        <w:tc>
          <w:tcPr>
            <w:tcW w:w="720" w:type="dxa"/>
            <w:tcBorders>
              <w:top w:val="single" w:sz="4" w:space="0" w:color="auto"/>
              <w:left w:val="nil"/>
              <w:bottom w:val="single" w:sz="4" w:space="0" w:color="auto"/>
              <w:right w:val="nil"/>
            </w:tcBorders>
          </w:tcPr>
          <w:p w:rsidR="000650C4" w:rsidRDefault="000650C4" w:rsidP="000650C4">
            <w:pPr>
              <w:spacing w:line="160" w:lineRule="exact"/>
              <w:jc w:val="center"/>
              <w:rPr>
                <w:rFonts w:ascii="Arial" w:hAnsi="Arial" w:cs="Arial"/>
                <w:sz w:val="14"/>
                <w:szCs w:val="14"/>
              </w:rPr>
            </w:pPr>
            <w:r>
              <w:rPr>
                <w:rFonts w:ascii="Arial" w:hAnsi="Arial" w:cs="Arial"/>
                <w:sz w:val="14"/>
                <w:szCs w:val="14"/>
              </w:rPr>
              <w:t>Day</w:t>
            </w:r>
          </w:p>
          <w:p w:rsidR="000650C4" w:rsidRDefault="000650C4" w:rsidP="000650C4">
            <w:pPr>
              <w:spacing w:line="160" w:lineRule="exact"/>
              <w:jc w:val="center"/>
              <w:rPr>
                <w:rFonts w:ascii="Arial" w:hAnsi="Arial" w:cs="Arial"/>
                <w:sz w:val="14"/>
                <w:szCs w:val="14"/>
              </w:rPr>
            </w:pPr>
          </w:p>
          <w:p w:rsidR="000650C4" w:rsidRDefault="000650C4" w:rsidP="000650C4">
            <w:pPr>
              <w:spacing w:line="160" w:lineRule="exact"/>
              <w:jc w:val="center"/>
              <w:rPr>
                <w:rFonts w:ascii="Arial" w:hAnsi="Arial" w:cs="Arial"/>
                <w:sz w:val="14"/>
                <w:szCs w:val="14"/>
              </w:rPr>
            </w:pPr>
            <w:r>
              <w:rPr>
                <w:rFonts w:ascii="Arial" w:hAnsi="Arial" w:cs="Arial"/>
                <w:sz w:val="14"/>
                <w:szCs w:val="14"/>
              </w:rPr>
              <w:fldChar w:fldCharType="begin">
                <w:ffData>
                  <w:name w:val="Text5"/>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170" w:type="dxa"/>
            <w:tcBorders>
              <w:top w:val="single" w:sz="4" w:space="0" w:color="auto"/>
              <w:left w:val="nil"/>
              <w:bottom w:val="single" w:sz="4" w:space="0" w:color="auto"/>
              <w:right w:val="single" w:sz="4" w:space="0" w:color="auto"/>
            </w:tcBorders>
          </w:tcPr>
          <w:p w:rsidR="000650C4" w:rsidRDefault="000650C4" w:rsidP="000650C4">
            <w:pPr>
              <w:spacing w:line="160" w:lineRule="exact"/>
              <w:jc w:val="center"/>
              <w:rPr>
                <w:rFonts w:ascii="Arial" w:hAnsi="Arial" w:cs="Arial"/>
                <w:sz w:val="14"/>
                <w:szCs w:val="14"/>
              </w:rPr>
            </w:pPr>
            <w:r>
              <w:rPr>
                <w:rFonts w:ascii="Arial" w:hAnsi="Arial" w:cs="Arial"/>
                <w:sz w:val="14"/>
                <w:szCs w:val="14"/>
              </w:rPr>
              <w:t>Year</w:t>
            </w:r>
          </w:p>
          <w:p w:rsidR="000650C4" w:rsidRDefault="000650C4" w:rsidP="000650C4">
            <w:pPr>
              <w:spacing w:line="160" w:lineRule="exact"/>
              <w:jc w:val="center"/>
              <w:rPr>
                <w:rFonts w:ascii="Arial" w:hAnsi="Arial" w:cs="Arial"/>
                <w:sz w:val="14"/>
                <w:szCs w:val="14"/>
              </w:rPr>
            </w:pPr>
          </w:p>
          <w:p w:rsidR="000650C4" w:rsidRDefault="000650C4" w:rsidP="000650C4">
            <w:pPr>
              <w:spacing w:line="160" w:lineRule="exact"/>
              <w:jc w:val="center"/>
              <w:rPr>
                <w:rFonts w:ascii="Arial" w:hAnsi="Arial" w:cs="Arial"/>
                <w:sz w:val="14"/>
                <w:szCs w:val="14"/>
              </w:rPr>
            </w:pPr>
            <w:r>
              <w:rPr>
                <w:rFonts w:ascii="Arial" w:hAnsi="Arial" w:cs="Arial"/>
                <w:sz w:val="14"/>
                <w:szCs w:val="14"/>
              </w:rPr>
              <w:fldChar w:fldCharType="begin">
                <w:ffData>
                  <w:name w:val=""/>
                  <w:enabled/>
                  <w:calcOnExit w:val="0"/>
                  <w:textInput>
                    <w:default w:val="2003"/>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78" w:type="dxa"/>
            <w:tcBorders>
              <w:top w:val="nil"/>
              <w:left w:val="single" w:sz="4" w:space="0" w:color="auto"/>
              <w:bottom w:val="nil"/>
              <w:right w:val="nil"/>
            </w:tcBorders>
          </w:tcPr>
          <w:p w:rsidR="000650C4" w:rsidRDefault="000650C4" w:rsidP="000650C4">
            <w:pPr>
              <w:spacing w:line="160" w:lineRule="exact"/>
              <w:rPr>
                <w:rFonts w:ascii="Arial" w:hAnsi="Arial" w:cs="Arial"/>
                <w:sz w:val="14"/>
                <w:szCs w:val="14"/>
              </w:rPr>
            </w:pPr>
          </w:p>
        </w:tc>
        <w:tc>
          <w:tcPr>
            <w:tcW w:w="2610" w:type="dxa"/>
            <w:tcBorders>
              <w:top w:val="nil"/>
              <w:left w:val="nil"/>
              <w:bottom w:val="nil"/>
              <w:right w:val="nil"/>
            </w:tcBorders>
          </w:tcPr>
          <w:p w:rsidR="000650C4" w:rsidRDefault="000650C4" w:rsidP="000650C4">
            <w:pPr>
              <w:spacing w:line="160" w:lineRule="exact"/>
              <w:rPr>
                <w:rFonts w:ascii="Arial" w:hAnsi="Arial" w:cs="Arial"/>
                <w:sz w:val="14"/>
                <w:szCs w:val="14"/>
              </w:rPr>
            </w:pPr>
          </w:p>
          <w:bookmarkStart w:id="28" w:name="Text9"/>
          <w:p w:rsidR="000650C4" w:rsidRDefault="000650C4" w:rsidP="000650C4">
            <w:pPr>
              <w:spacing w:line="160" w:lineRule="exact"/>
            </w:pPr>
            <w:r>
              <w:fldChar w:fldCharType="begin">
                <w:ffData>
                  <w:name w:val="Text9"/>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8"/>
            <w:r w:rsidR="000B49B1">
              <w:t xml:space="preserve">  </w:t>
            </w:r>
          </w:p>
          <w:p w:rsidR="000650C4" w:rsidRDefault="000650C4" w:rsidP="000650C4">
            <w:pPr>
              <w:spacing w:line="160" w:lineRule="exact"/>
            </w:pPr>
          </w:p>
          <w:bookmarkStart w:id="29" w:name="Text7"/>
          <w:p w:rsidR="000650C4" w:rsidRDefault="000650C4" w:rsidP="000650C4">
            <w:pPr>
              <w:spacing w:line="200" w:lineRule="exact"/>
              <w:rPr>
                <w:rFonts w:ascii="Arial" w:hAnsi="Arial" w:cs="Arial"/>
                <w:sz w:val="18"/>
                <w:szCs w:val="18"/>
                <w:u w:val="single"/>
              </w:rPr>
            </w:pPr>
            <w:r>
              <w:fldChar w:fldCharType="begin">
                <w:ffData>
                  <w:name w:val="Text7"/>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9"/>
          </w:p>
          <w:p w:rsidR="000650C4" w:rsidRDefault="000650C4" w:rsidP="000650C4">
            <w:pPr>
              <w:spacing w:line="160" w:lineRule="exact"/>
              <w:rPr>
                <w:rFonts w:ascii="Arial" w:hAnsi="Arial" w:cs="Arial"/>
                <w:sz w:val="18"/>
                <w:szCs w:val="18"/>
                <w:u w:val="single"/>
              </w:rPr>
            </w:pPr>
          </w:p>
        </w:tc>
      </w:tr>
    </w:tbl>
    <w:p w:rsidR="0099026E" w:rsidRDefault="0099026E" w:rsidP="0099026E">
      <w:pPr>
        <w:spacing w:line="160" w:lineRule="exact"/>
        <w:rPr>
          <w:rFonts w:ascii="Arial" w:hAnsi="Arial" w:cs="Arial"/>
          <w:sz w:val="14"/>
          <w:szCs w:val="14"/>
        </w:rPr>
      </w:pPr>
    </w:p>
    <w:p w:rsidR="0099026E" w:rsidRDefault="0099026E" w:rsidP="0099026E">
      <w:pPr>
        <w:spacing w:line="160" w:lineRule="exact"/>
        <w:rPr>
          <w:rFonts w:ascii="Arial" w:hAnsi="Arial" w:cs="Arial"/>
          <w:sz w:val="14"/>
          <w:szCs w:val="14"/>
        </w:rPr>
      </w:pP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w:t>
      </w:r>
      <w:r w:rsidR="0030663E">
        <w:rPr>
          <w:rFonts w:ascii="Arial" w:hAnsi="Arial" w:cs="Arial"/>
          <w:sz w:val="14"/>
          <w:szCs w:val="14"/>
        </w:rPr>
        <w:t xml:space="preserve">            </w:t>
      </w:r>
    </w:p>
    <w:p w:rsidR="00BD5C0E" w:rsidRDefault="00BD5C0E" w:rsidP="00BD5C0E">
      <w:pPr>
        <w:tabs>
          <w:tab w:val="left" w:pos="432"/>
          <w:tab w:val="left" w:pos="3312"/>
          <w:tab w:val="left" w:pos="3744"/>
          <w:tab w:val="left" w:pos="6912"/>
          <w:tab w:val="left" w:pos="7344"/>
        </w:tabs>
        <w:spacing w:line="160" w:lineRule="exact"/>
        <w:rPr>
          <w:rFonts w:ascii="Arial" w:hAnsi="Arial" w:cs="Arial"/>
          <w:sz w:val="14"/>
          <w:szCs w:val="14"/>
        </w:rPr>
      </w:pPr>
      <w:r>
        <w:rPr>
          <w:noProof/>
        </w:rPr>
        <mc:AlternateContent>
          <mc:Choice Requires="wps">
            <w:drawing>
              <wp:anchor distT="0" distB="0" distL="114300" distR="114300" simplePos="0" relativeHeight="251664896" behindDoc="0" locked="0" layoutInCell="0" allowOverlap="1" wp14:anchorId="79F80D22" wp14:editId="3C1CD334">
                <wp:simplePos x="0" y="0"/>
                <wp:positionH relativeFrom="column">
                  <wp:posOffset>-63500</wp:posOffset>
                </wp:positionH>
                <wp:positionV relativeFrom="paragraph">
                  <wp:posOffset>32385</wp:posOffset>
                </wp:positionV>
                <wp:extent cx="6731000" cy="0"/>
                <wp:effectExtent l="12700"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5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qg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nx6zNIUW0qsvIcU10VjnP3Pdo2CUWAoVZCMFObw4&#10;H4iQ4hoSjpVeCylj66VCA9Q+GU9igtNSsOAMYc62u0padCBheOIXqwLPfZjVe8UiWMcJW11sT4Q8&#10;23C5VAEPSgE6F+s8HT/m6Xw1W83yUT6erkZ5WtejT+sqH03X2dOkfqyrqs5+BmpZXnSCMa4Cu+uk&#10;ZvnfTcLlzZxn7DarNxmS9+hRLyB7/UfSsZehfedB2Gl22thrj2E4Y/DlIYXpv9+Dff/cl78AAAD/&#10;/wMAUEsDBBQABgAIAAAAIQC+Q7RG3AAAAAgBAAAPAAAAZHJzL2Rvd25yZXYueG1sTI/BTsMwEETv&#10;SP0Ha5G4VK2doiKUxqkqIDcuLSCu23ibRMTrNHbbwNfjcCnHnRnNvsnWg23FmXrfONaQzBUI4tKZ&#10;hisN72/F7BGED8gGW8ek4Zs8rPPJTYapcRfe0nkXKhFL2KeooQ6hS6X0ZU0W/dx1xNE7uN5iiGdf&#10;SdPjJZbbVi6UepAWG44fauzoqabya3eyGnzxQcfiZ1pO1ed95WhxfH59Qa3vbofNCkSgIVzDMOJH&#10;dMgj096d2HjRapglKm4JGpYJiNFXy1HY/wkyz+T/AfkvAAAA//8DAFBLAQItABQABgAIAAAAIQC2&#10;gziS/gAAAOEBAAATAAAAAAAAAAAAAAAAAAAAAABbQ29udGVudF9UeXBlc10ueG1sUEsBAi0AFAAG&#10;AAgAAAAhADj9If/WAAAAlAEAAAsAAAAAAAAAAAAAAAAALwEAAF9yZWxzLy5yZWxzUEsBAi0AFAAG&#10;AAgAAAAhAJh32qAdAgAANgQAAA4AAAAAAAAAAAAAAAAALgIAAGRycy9lMm9Eb2MueG1sUEsBAi0A&#10;FAAGAAgAAAAhAL5DtEbcAAAACAEAAA8AAAAAAAAAAAAAAAAAdwQAAGRycy9kb3ducmV2LnhtbFBL&#10;BQYAAAAABAAEAPMAAACABQAAAAA=&#10;" o:allowincell="f"/>
            </w:pict>
          </mc:Fallback>
        </mc:AlternateContent>
      </w:r>
    </w:p>
    <w:p w:rsidR="00BD5C0E" w:rsidRDefault="00BD5C0E" w:rsidP="00BD5C0E">
      <w:pPr>
        <w:tabs>
          <w:tab w:val="left" w:pos="432"/>
          <w:tab w:val="left" w:pos="3312"/>
          <w:tab w:val="left" w:pos="3744"/>
          <w:tab w:val="left" w:pos="6912"/>
          <w:tab w:val="left" w:pos="7344"/>
        </w:tabs>
        <w:spacing w:line="160" w:lineRule="exact"/>
        <w:rPr>
          <w:rFonts w:ascii="Arial" w:hAnsi="Arial" w:cs="Arial"/>
          <w:i/>
          <w:iCs/>
          <w:sz w:val="14"/>
          <w:szCs w:val="14"/>
        </w:rPr>
      </w:pPr>
      <w:r>
        <w:rPr>
          <w:rFonts w:ascii="Arial" w:hAnsi="Arial" w:cs="Arial"/>
          <w:sz w:val="14"/>
          <w:szCs w:val="14"/>
        </w:rPr>
        <w:t xml:space="preserve">Condition of conveyance </w:t>
      </w:r>
      <w:r>
        <w:rPr>
          <w:rFonts w:ascii="Arial" w:hAnsi="Arial" w:cs="Arial"/>
          <w:i/>
          <w:iCs/>
          <w:sz w:val="14"/>
          <w:szCs w:val="14"/>
        </w:rPr>
        <w:t>(check all that apply)</w:t>
      </w:r>
    </w:p>
    <w:p w:rsidR="000B49B1" w:rsidRDefault="000B49B1" w:rsidP="00BD5C0E">
      <w:pPr>
        <w:tabs>
          <w:tab w:val="left" w:pos="432"/>
          <w:tab w:val="left" w:pos="3312"/>
          <w:tab w:val="left" w:pos="3744"/>
          <w:tab w:val="left" w:pos="6912"/>
          <w:tab w:val="left" w:pos="7344"/>
        </w:tabs>
        <w:spacing w:line="160" w:lineRule="exact"/>
        <w:rPr>
          <w:rFonts w:ascii="Arial" w:hAnsi="Arial" w:cs="Arial"/>
          <w:i/>
          <w:iCs/>
          <w:sz w:val="14"/>
          <w:szCs w:val="14"/>
        </w:rPr>
      </w:pPr>
    </w:p>
    <w:tbl>
      <w:tblPr>
        <w:tblStyle w:val="TableGrid"/>
        <w:tblW w:w="10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79"/>
        <w:gridCol w:w="449"/>
        <w:gridCol w:w="2615"/>
        <w:gridCol w:w="390"/>
        <w:gridCol w:w="434"/>
        <w:gridCol w:w="2771"/>
        <w:gridCol w:w="270"/>
        <w:gridCol w:w="450"/>
        <w:gridCol w:w="2970"/>
      </w:tblGrid>
      <w:tr w:rsidR="005951F8" w:rsidTr="000B49B1">
        <w:tc>
          <w:tcPr>
            <w:tcW w:w="379" w:type="dxa"/>
          </w:tcPr>
          <w:bookmarkStart w:id="30" w:name="Check17"/>
          <w:p w:rsidR="005951F8" w:rsidRDefault="005951F8" w:rsidP="008F1D65">
            <w:pPr>
              <w:spacing w:line="160" w:lineRule="exact"/>
              <w:rPr>
                <w:rFonts w:ascii="Arial" w:hAnsi="Arial" w:cs="Arial"/>
                <w:b/>
                <w:bCs/>
                <w:i/>
                <w:iCs/>
                <w:sz w:val="14"/>
                <w:szCs w:val="14"/>
              </w:rPr>
            </w:pPr>
            <w:r>
              <w:fldChar w:fldCharType="begin">
                <w:ffData>
                  <w:name w:val="Check17"/>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0"/>
          </w:p>
        </w:tc>
        <w:tc>
          <w:tcPr>
            <w:tcW w:w="449" w:type="dxa"/>
          </w:tcPr>
          <w:p w:rsidR="005951F8" w:rsidRDefault="005951F8" w:rsidP="008F1D65">
            <w:pPr>
              <w:spacing w:line="160" w:lineRule="exact"/>
              <w:rPr>
                <w:rFonts w:ascii="Arial" w:hAnsi="Arial" w:cs="Arial"/>
                <w:sz w:val="14"/>
                <w:szCs w:val="14"/>
              </w:rPr>
            </w:pPr>
            <w:r>
              <w:rPr>
                <w:rFonts w:ascii="Arial" w:hAnsi="Arial" w:cs="Arial"/>
                <w:sz w:val="14"/>
                <w:szCs w:val="14"/>
              </w:rPr>
              <w:t>A -</w:t>
            </w:r>
          </w:p>
        </w:tc>
        <w:tc>
          <w:tcPr>
            <w:tcW w:w="2615"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Conveyance of fee interest</w:t>
            </w:r>
          </w:p>
        </w:tc>
        <w:tc>
          <w:tcPr>
            <w:tcW w:w="390" w:type="dxa"/>
          </w:tcPr>
          <w:p w:rsidR="005951F8" w:rsidRDefault="005951F8" w:rsidP="008F1D65">
            <w:pPr>
              <w:spacing w:line="160" w:lineRule="exact"/>
              <w:rPr>
                <w:rFonts w:ascii="Arial" w:hAnsi="Arial" w:cs="Arial"/>
                <w:b/>
                <w:bCs/>
                <w:i/>
                <w:iCs/>
                <w:sz w:val="14"/>
                <w:szCs w:val="14"/>
              </w:rPr>
            </w:pPr>
            <w:r>
              <w:fldChar w:fldCharType="begin">
                <w:ffData>
                  <w:name w:val="Check17"/>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p>
        </w:tc>
        <w:tc>
          <w:tcPr>
            <w:tcW w:w="434" w:type="dxa"/>
          </w:tcPr>
          <w:p w:rsidR="005951F8" w:rsidRDefault="005951F8" w:rsidP="008F1D65">
            <w:pPr>
              <w:spacing w:line="160" w:lineRule="exact"/>
              <w:rPr>
                <w:rFonts w:ascii="Arial" w:hAnsi="Arial" w:cs="Arial"/>
                <w:sz w:val="14"/>
                <w:szCs w:val="14"/>
              </w:rPr>
            </w:pPr>
            <w:r>
              <w:rPr>
                <w:rFonts w:ascii="Arial" w:hAnsi="Arial" w:cs="Arial"/>
                <w:sz w:val="14"/>
                <w:szCs w:val="14"/>
              </w:rPr>
              <w:t>G -</w:t>
            </w:r>
          </w:p>
        </w:tc>
        <w:tc>
          <w:tcPr>
            <w:tcW w:w="2771" w:type="dxa"/>
          </w:tcPr>
          <w:p w:rsidR="005951F8" w:rsidRDefault="005951F8" w:rsidP="005951F8">
            <w:pPr>
              <w:spacing w:line="160" w:lineRule="exact"/>
              <w:rPr>
                <w:rFonts w:ascii="Arial" w:hAnsi="Arial" w:cs="Arial"/>
                <w:b/>
                <w:bCs/>
                <w:i/>
                <w:iCs/>
                <w:sz w:val="14"/>
                <w:szCs w:val="14"/>
              </w:rPr>
            </w:pPr>
            <w:r>
              <w:rPr>
                <w:rFonts w:ascii="Arial" w:hAnsi="Arial" w:cs="Arial"/>
                <w:sz w:val="14"/>
                <w:szCs w:val="14"/>
              </w:rPr>
              <w:t xml:space="preserve">Conveyance of cooperative  apartment(s) </w:t>
            </w:r>
            <w:r>
              <w:rPr>
                <w:rFonts w:ascii="Arial" w:hAnsi="Arial" w:cs="Arial"/>
                <w:i/>
                <w:iCs/>
                <w:sz w:val="14"/>
                <w:szCs w:val="14"/>
              </w:rPr>
              <w:t>(see Reminders on  reverse side)</w:t>
            </w:r>
          </w:p>
        </w:tc>
        <w:tc>
          <w:tcPr>
            <w:tcW w:w="270" w:type="dxa"/>
          </w:tcPr>
          <w:p w:rsidR="005951F8" w:rsidRDefault="005951F8" w:rsidP="008F1D65">
            <w:pPr>
              <w:spacing w:line="160" w:lineRule="exact"/>
              <w:rPr>
                <w:rFonts w:ascii="Arial" w:hAnsi="Arial" w:cs="Arial"/>
                <w:b/>
                <w:bCs/>
                <w:i/>
                <w:iCs/>
                <w:sz w:val="14"/>
                <w:szCs w:val="14"/>
              </w:rPr>
            </w:pPr>
            <w:r>
              <w:fldChar w:fldCharType="begin">
                <w:ffData>
                  <w:name w:val="Check17"/>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M -</w:t>
            </w:r>
          </w:p>
        </w:tc>
        <w:tc>
          <w:tcPr>
            <w:tcW w:w="29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Leasehold assignment or surrender</w:t>
            </w:r>
          </w:p>
        </w:tc>
      </w:tr>
      <w:tr w:rsidR="005951F8" w:rsidTr="000B49B1">
        <w:tc>
          <w:tcPr>
            <w:tcW w:w="379"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49" w:type="dxa"/>
          </w:tcPr>
          <w:p w:rsidR="005951F8" w:rsidRDefault="005951F8" w:rsidP="008F1D65">
            <w:pPr>
              <w:spacing w:line="160" w:lineRule="exact"/>
              <w:rPr>
                <w:rFonts w:ascii="Arial" w:hAnsi="Arial" w:cs="Arial"/>
                <w:sz w:val="14"/>
                <w:szCs w:val="14"/>
              </w:rPr>
            </w:pPr>
            <w:r>
              <w:rPr>
                <w:rFonts w:ascii="Arial" w:hAnsi="Arial" w:cs="Arial"/>
                <w:sz w:val="14"/>
                <w:szCs w:val="14"/>
              </w:rPr>
              <w:t>B -</w:t>
            </w:r>
          </w:p>
        </w:tc>
        <w:tc>
          <w:tcPr>
            <w:tcW w:w="2615" w:type="dxa"/>
          </w:tcPr>
          <w:p w:rsidR="005951F8" w:rsidRPr="000B49B1" w:rsidRDefault="005951F8" w:rsidP="005951F8">
            <w:pPr>
              <w:spacing w:line="160" w:lineRule="exact"/>
              <w:rPr>
                <w:rFonts w:ascii="Arial" w:hAnsi="Arial" w:cs="Arial"/>
                <w:b/>
                <w:bCs/>
                <w:iCs/>
                <w:sz w:val="14"/>
                <w:szCs w:val="14"/>
              </w:rPr>
            </w:pPr>
            <w:r>
              <w:rPr>
                <w:rFonts w:ascii="Arial" w:hAnsi="Arial" w:cs="Arial"/>
                <w:sz w:val="14"/>
                <w:szCs w:val="14"/>
              </w:rPr>
              <w:t xml:space="preserve">Acquisition of a controlling interest </w:t>
            </w:r>
            <w:r>
              <w:rPr>
                <w:rFonts w:ascii="Arial" w:hAnsi="Arial" w:cs="Arial"/>
                <w:i/>
                <w:iCs/>
                <w:sz w:val="14"/>
                <w:szCs w:val="14"/>
              </w:rPr>
              <w:t xml:space="preserve">(state percentage acquired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B49B1">
              <w:rPr>
                <w:rFonts w:ascii="Arial" w:hAnsi="Arial" w:cs="Arial"/>
                <w:iCs/>
                <w:sz w:val="14"/>
                <w:szCs w:val="14"/>
              </w:rPr>
              <w:t>)</w:t>
            </w:r>
          </w:p>
        </w:tc>
        <w:tc>
          <w:tcPr>
            <w:tcW w:w="39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34" w:type="dxa"/>
          </w:tcPr>
          <w:p w:rsidR="005951F8" w:rsidRDefault="005951F8" w:rsidP="008F1D65">
            <w:pPr>
              <w:spacing w:line="160" w:lineRule="exact"/>
              <w:rPr>
                <w:rFonts w:ascii="Arial" w:hAnsi="Arial" w:cs="Arial"/>
                <w:sz w:val="14"/>
                <w:szCs w:val="14"/>
              </w:rPr>
            </w:pPr>
            <w:r>
              <w:rPr>
                <w:rFonts w:ascii="Arial" w:hAnsi="Arial" w:cs="Arial"/>
                <w:sz w:val="14"/>
                <w:szCs w:val="14"/>
              </w:rPr>
              <w:t>H -</w:t>
            </w:r>
          </w:p>
        </w:tc>
        <w:tc>
          <w:tcPr>
            <w:tcW w:w="2771"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Conveyance for which credit for tax previously paid will be claimed</w:t>
            </w:r>
          </w:p>
        </w:tc>
        <w:tc>
          <w:tcPr>
            <w:tcW w:w="2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N -</w:t>
            </w:r>
          </w:p>
        </w:tc>
        <w:tc>
          <w:tcPr>
            <w:tcW w:w="29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Leasehold grant</w:t>
            </w:r>
          </w:p>
        </w:tc>
      </w:tr>
      <w:tr w:rsidR="005951F8" w:rsidTr="000B49B1">
        <w:tc>
          <w:tcPr>
            <w:tcW w:w="379"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49" w:type="dxa"/>
          </w:tcPr>
          <w:p w:rsidR="005951F8" w:rsidRDefault="005951F8" w:rsidP="008F1D65">
            <w:pPr>
              <w:spacing w:line="160" w:lineRule="exact"/>
              <w:rPr>
                <w:rFonts w:ascii="Arial" w:hAnsi="Arial" w:cs="Arial"/>
                <w:sz w:val="14"/>
                <w:szCs w:val="14"/>
              </w:rPr>
            </w:pPr>
            <w:r>
              <w:rPr>
                <w:rFonts w:ascii="Arial" w:hAnsi="Arial" w:cs="Arial"/>
                <w:sz w:val="14"/>
                <w:szCs w:val="14"/>
              </w:rPr>
              <w:t>C -</w:t>
            </w:r>
          </w:p>
        </w:tc>
        <w:tc>
          <w:tcPr>
            <w:tcW w:w="2615"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 xml:space="preserve">Transfer of a controlling interest </w:t>
            </w:r>
            <w:r>
              <w:rPr>
                <w:rFonts w:ascii="Arial" w:hAnsi="Arial" w:cs="Arial"/>
                <w:i/>
                <w:iCs/>
                <w:sz w:val="14"/>
                <w:szCs w:val="14"/>
              </w:rPr>
              <w:t xml:space="preserve">(state   percentage transferred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i/>
                <w:iCs/>
                <w:sz w:val="14"/>
                <w:szCs w:val="14"/>
              </w:rPr>
              <w:t xml:space="preserve"> )</w:t>
            </w:r>
          </w:p>
        </w:tc>
        <w:tc>
          <w:tcPr>
            <w:tcW w:w="39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34" w:type="dxa"/>
          </w:tcPr>
          <w:p w:rsidR="005951F8" w:rsidRDefault="005951F8" w:rsidP="008F1D65">
            <w:pPr>
              <w:spacing w:line="160" w:lineRule="exact"/>
              <w:rPr>
                <w:rFonts w:ascii="Arial" w:hAnsi="Arial" w:cs="Arial"/>
                <w:sz w:val="14"/>
                <w:szCs w:val="14"/>
              </w:rPr>
            </w:pPr>
            <w:r>
              <w:rPr>
                <w:rFonts w:ascii="Arial" w:hAnsi="Arial" w:cs="Arial"/>
                <w:sz w:val="14"/>
                <w:szCs w:val="14"/>
              </w:rPr>
              <w:t xml:space="preserve">I - </w:t>
            </w:r>
          </w:p>
        </w:tc>
        <w:tc>
          <w:tcPr>
            <w:tcW w:w="2771"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Syndication</w:t>
            </w:r>
          </w:p>
        </w:tc>
        <w:tc>
          <w:tcPr>
            <w:tcW w:w="2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O -</w:t>
            </w:r>
          </w:p>
        </w:tc>
        <w:tc>
          <w:tcPr>
            <w:tcW w:w="29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Conveyance of an easement</w:t>
            </w:r>
          </w:p>
        </w:tc>
      </w:tr>
      <w:tr w:rsidR="005951F8" w:rsidTr="000B49B1">
        <w:tc>
          <w:tcPr>
            <w:tcW w:w="379"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49" w:type="dxa"/>
          </w:tcPr>
          <w:p w:rsidR="005951F8" w:rsidRDefault="005951F8" w:rsidP="008F1D65">
            <w:pPr>
              <w:spacing w:line="160" w:lineRule="exact"/>
              <w:rPr>
                <w:rFonts w:ascii="Arial" w:hAnsi="Arial" w:cs="Arial"/>
                <w:sz w:val="14"/>
                <w:szCs w:val="14"/>
              </w:rPr>
            </w:pPr>
            <w:r>
              <w:rPr>
                <w:rFonts w:ascii="Arial" w:hAnsi="Arial" w:cs="Arial"/>
                <w:sz w:val="14"/>
                <w:szCs w:val="14"/>
              </w:rPr>
              <w:t>D -</w:t>
            </w:r>
          </w:p>
        </w:tc>
        <w:tc>
          <w:tcPr>
            <w:tcW w:w="2615"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Conveyance to cooperative housing corporation</w:t>
            </w:r>
          </w:p>
        </w:tc>
        <w:tc>
          <w:tcPr>
            <w:tcW w:w="39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34" w:type="dxa"/>
          </w:tcPr>
          <w:p w:rsidR="005951F8" w:rsidRDefault="005951F8" w:rsidP="008F1D65">
            <w:pPr>
              <w:spacing w:line="160" w:lineRule="exact"/>
              <w:rPr>
                <w:rFonts w:ascii="Arial" w:hAnsi="Arial" w:cs="Arial"/>
                <w:sz w:val="14"/>
                <w:szCs w:val="14"/>
              </w:rPr>
            </w:pPr>
            <w:r>
              <w:rPr>
                <w:rFonts w:ascii="Arial" w:hAnsi="Arial" w:cs="Arial"/>
                <w:sz w:val="14"/>
                <w:szCs w:val="14"/>
              </w:rPr>
              <w:t>J -</w:t>
            </w:r>
          </w:p>
        </w:tc>
        <w:tc>
          <w:tcPr>
            <w:tcW w:w="2771" w:type="dxa"/>
          </w:tcPr>
          <w:p w:rsidR="005951F8" w:rsidRDefault="005951F8" w:rsidP="005951F8">
            <w:pPr>
              <w:spacing w:line="160" w:lineRule="exact"/>
              <w:rPr>
                <w:rFonts w:ascii="Arial" w:hAnsi="Arial" w:cs="Arial"/>
                <w:b/>
                <w:bCs/>
                <w:i/>
                <w:iCs/>
                <w:sz w:val="14"/>
                <w:szCs w:val="14"/>
              </w:rPr>
            </w:pPr>
            <w:r>
              <w:rPr>
                <w:rFonts w:ascii="Arial" w:hAnsi="Arial" w:cs="Arial"/>
                <w:sz w:val="14"/>
                <w:szCs w:val="14"/>
              </w:rPr>
              <w:t>Conveyance of air rights or development rights</w:t>
            </w:r>
          </w:p>
        </w:tc>
        <w:tc>
          <w:tcPr>
            <w:tcW w:w="2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P -</w:t>
            </w:r>
          </w:p>
        </w:tc>
        <w:tc>
          <w:tcPr>
            <w:tcW w:w="29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 xml:space="preserve">Conveyance for which exemption form transfer tax is claimed </w:t>
            </w:r>
            <w:r>
              <w:rPr>
                <w:rFonts w:ascii="Arial" w:hAnsi="Arial" w:cs="Arial"/>
                <w:i/>
                <w:iCs/>
                <w:sz w:val="14"/>
                <w:szCs w:val="14"/>
              </w:rPr>
              <w:t>(complete Schedule B,</w:t>
            </w:r>
            <w:r>
              <w:rPr>
                <w:rFonts w:ascii="Arial" w:hAnsi="Arial" w:cs="Arial"/>
                <w:sz w:val="14"/>
                <w:szCs w:val="14"/>
              </w:rPr>
              <w:t xml:space="preserve"> </w:t>
            </w:r>
            <w:r>
              <w:rPr>
                <w:rFonts w:ascii="Arial" w:hAnsi="Arial" w:cs="Arial"/>
                <w:i/>
                <w:iCs/>
                <w:sz w:val="14"/>
                <w:szCs w:val="14"/>
              </w:rPr>
              <w:t>Part II)</w:t>
            </w:r>
          </w:p>
        </w:tc>
      </w:tr>
      <w:tr w:rsidR="005951F8" w:rsidTr="000B49B1">
        <w:tc>
          <w:tcPr>
            <w:tcW w:w="379"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49" w:type="dxa"/>
          </w:tcPr>
          <w:p w:rsidR="005951F8" w:rsidRDefault="005951F8" w:rsidP="008F1D65">
            <w:pPr>
              <w:spacing w:line="160" w:lineRule="exact"/>
              <w:rPr>
                <w:rFonts w:ascii="Arial" w:hAnsi="Arial" w:cs="Arial"/>
                <w:sz w:val="14"/>
                <w:szCs w:val="14"/>
              </w:rPr>
            </w:pPr>
            <w:r>
              <w:rPr>
                <w:rFonts w:ascii="Arial" w:hAnsi="Arial" w:cs="Arial"/>
                <w:sz w:val="14"/>
                <w:szCs w:val="14"/>
              </w:rPr>
              <w:t>E -</w:t>
            </w:r>
          </w:p>
        </w:tc>
        <w:tc>
          <w:tcPr>
            <w:tcW w:w="2615"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Conveyance pursuant to or in lieu of foreclosure or enforcement of security interest</w:t>
            </w:r>
          </w:p>
        </w:tc>
        <w:tc>
          <w:tcPr>
            <w:tcW w:w="39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34" w:type="dxa"/>
          </w:tcPr>
          <w:p w:rsidR="005951F8" w:rsidRDefault="005951F8" w:rsidP="008F1D65">
            <w:pPr>
              <w:spacing w:line="160" w:lineRule="exact"/>
              <w:rPr>
                <w:rFonts w:ascii="Arial" w:hAnsi="Arial" w:cs="Arial"/>
                <w:sz w:val="14"/>
                <w:szCs w:val="14"/>
              </w:rPr>
            </w:pPr>
            <w:r>
              <w:rPr>
                <w:rFonts w:ascii="Arial" w:hAnsi="Arial" w:cs="Arial"/>
                <w:sz w:val="14"/>
                <w:szCs w:val="14"/>
              </w:rPr>
              <w:t>K -</w:t>
            </w:r>
          </w:p>
        </w:tc>
        <w:tc>
          <w:tcPr>
            <w:tcW w:w="2771"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Contract assignment</w:t>
            </w:r>
          </w:p>
        </w:tc>
        <w:tc>
          <w:tcPr>
            <w:tcW w:w="2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Q -</w:t>
            </w:r>
          </w:p>
        </w:tc>
        <w:tc>
          <w:tcPr>
            <w:tcW w:w="2970" w:type="dxa"/>
          </w:tcPr>
          <w:p w:rsidR="005951F8" w:rsidRDefault="005951F8" w:rsidP="005951F8">
            <w:pPr>
              <w:spacing w:line="160" w:lineRule="exact"/>
              <w:rPr>
                <w:rFonts w:ascii="Arial" w:hAnsi="Arial" w:cs="Arial"/>
                <w:b/>
                <w:bCs/>
                <w:i/>
                <w:iCs/>
                <w:sz w:val="14"/>
                <w:szCs w:val="14"/>
              </w:rPr>
            </w:pPr>
            <w:r>
              <w:rPr>
                <w:rFonts w:ascii="Arial" w:hAnsi="Arial" w:cs="Arial"/>
                <w:sz w:val="14"/>
                <w:szCs w:val="14"/>
              </w:rPr>
              <w:t>Conveyance of property partly within         and partly without the state</w:t>
            </w:r>
          </w:p>
        </w:tc>
      </w:tr>
      <w:tr w:rsidR="005951F8" w:rsidTr="000B49B1">
        <w:tc>
          <w:tcPr>
            <w:tcW w:w="379"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49" w:type="dxa"/>
          </w:tcPr>
          <w:p w:rsidR="005951F8" w:rsidRDefault="005951F8" w:rsidP="003A5AE3">
            <w:pPr>
              <w:tabs>
                <w:tab w:val="left" w:pos="432"/>
                <w:tab w:val="left" w:pos="3312"/>
                <w:tab w:val="left" w:pos="3744"/>
                <w:tab w:val="left" w:pos="6912"/>
                <w:tab w:val="left" w:pos="7344"/>
              </w:tabs>
              <w:spacing w:line="160" w:lineRule="exact"/>
              <w:rPr>
                <w:rFonts w:ascii="Arial" w:hAnsi="Arial" w:cs="Arial"/>
                <w:sz w:val="14"/>
                <w:szCs w:val="14"/>
              </w:rPr>
            </w:pPr>
            <w:r>
              <w:rPr>
                <w:rFonts w:ascii="Arial" w:hAnsi="Arial" w:cs="Arial"/>
                <w:sz w:val="14"/>
                <w:szCs w:val="14"/>
              </w:rPr>
              <w:t>F -</w:t>
            </w:r>
          </w:p>
        </w:tc>
        <w:tc>
          <w:tcPr>
            <w:tcW w:w="2615" w:type="dxa"/>
          </w:tcPr>
          <w:p w:rsidR="005951F8" w:rsidRPr="005951F8" w:rsidRDefault="005951F8" w:rsidP="005951F8">
            <w:pPr>
              <w:tabs>
                <w:tab w:val="left" w:pos="432"/>
                <w:tab w:val="left" w:pos="3312"/>
                <w:tab w:val="left" w:pos="3744"/>
                <w:tab w:val="left" w:pos="6912"/>
                <w:tab w:val="left" w:pos="7344"/>
              </w:tabs>
              <w:spacing w:line="160" w:lineRule="exact"/>
              <w:rPr>
                <w:rFonts w:ascii="Arial" w:hAnsi="Arial" w:cs="Arial"/>
                <w:sz w:val="14"/>
                <w:szCs w:val="14"/>
              </w:rPr>
            </w:pPr>
            <w:r>
              <w:rPr>
                <w:rFonts w:ascii="Arial" w:hAnsi="Arial" w:cs="Arial"/>
                <w:sz w:val="14"/>
                <w:szCs w:val="14"/>
              </w:rPr>
              <w:t>Conveyance which consists of a mere change of identity or form of ownership or organization</w:t>
            </w:r>
          </w:p>
        </w:tc>
        <w:tc>
          <w:tcPr>
            <w:tcW w:w="39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34" w:type="dxa"/>
          </w:tcPr>
          <w:p w:rsidR="005951F8" w:rsidRDefault="000B49B1" w:rsidP="008F1D65">
            <w:pPr>
              <w:spacing w:line="160" w:lineRule="exact"/>
              <w:rPr>
                <w:rFonts w:ascii="Arial" w:hAnsi="Arial" w:cs="Arial"/>
                <w:sz w:val="14"/>
                <w:szCs w:val="14"/>
              </w:rPr>
            </w:pPr>
            <w:r>
              <w:rPr>
                <w:rFonts w:ascii="Arial" w:hAnsi="Arial" w:cs="Arial"/>
                <w:sz w:val="14"/>
                <w:szCs w:val="14"/>
              </w:rPr>
              <w:t>L -</w:t>
            </w:r>
          </w:p>
        </w:tc>
        <w:tc>
          <w:tcPr>
            <w:tcW w:w="2771"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Option assignment or surrender</w:t>
            </w:r>
          </w:p>
        </w:tc>
        <w:tc>
          <w:tcPr>
            <w:tcW w:w="2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fldChar w:fldCharType="begin">
                <w:ffData>
                  <w:name w:val="Check20"/>
                  <w:enabled/>
                  <w:calcOnExit w:val="0"/>
                  <w:checkBox>
                    <w:sizeAuto/>
                    <w:default w:val="0"/>
                  </w:checkBox>
                </w:ffData>
              </w:fldChar>
            </w:r>
            <w:r>
              <w:rPr>
                <w:rFonts w:ascii="Arial" w:hAnsi="Arial" w:cs="Arial"/>
                <w:sz w:val="14"/>
                <w:szCs w:val="14"/>
              </w:rPr>
              <w:instrText xml:space="preserve"> FORMCHECKBOX </w:instrText>
            </w:r>
            <w:r w:rsidR="007C3F38">
              <w:rPr>
                <w:rFonts w:ascii="Arial" w:hAnsi="Arial" w:cs="Arial"/>
                <w:sz w:val="14"/>
                <w:szCs w:val="14"/>
              </w:rPr>
            </w:r>
            <w:r w:rsidR="007C3F38">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w:t>
            </w:r>
          </w:p>
        </w:tc>
        <w:tc>
          <w:tcPr>
            <w:tcW w:w="450" w:type="dxa"/>
          </w:tcPr>
          <w:p w:rsidR="005951F8" w:rsidRDefault="005951F8" w:rsidP="008F1D65">
            <w:pPr>
              <w:spacing w:line="160" w:lineRule="exact"/>
              <w:rPr>
                <w:rFonts w:ascii="Arial" w:hAnsi="Arial" w:cs="Arial"/>
                <w:sz w:val="14"/>
                <w:szCs w:val="14"/>
              </w:rPr>
            </w:pPr>
            <w:r>
              <w:rPr>
                <w:rFonts w:ascii="Arial" w:hAnsi="Arial" w:cs="Arial"/>
                <w:sz w:val="14"/>
                <w:szCs w:val="14"/>
              </w:rPr>
              <w:t>R -</w:t>
            </w:r>
          </w:p>
        </w:tc>
        <w:tc>
          <w:tcPr>
            <w:tcW w:w="2970" w:type="dxa"/>
          </w:tcPr>
          <w:p w:rsidR="005951F8" w:rsidRDefault="005951F8" w:rsidP="008F1D65">
            <w:pPr>
              <w:spacing w:line="160" w:lineRule="exact"/>
              <w:rPr>
                <w:rFonts w:ascii="Arial" w:hAnsi="Arial" w:cs="Arial"/>
                <w:b/>
                <w:bCs/>
                <w:i/>
                <w:iCs/>
                <w:sz w:val="14"/>
                <w:szCs w:val="14"/>
              </w:rPr>
            </w:pPr>
            <w:r>
              <w:rPr>
                <w:rFonts w:ascii="Arial" w:hAnsi="Arial" w:cs="Arial"/>
                <w:sz w:val="14"/>
                <w:szCs w:val="14"/>
              </w:rPr>
              <w:t>Other (</w:t>
            </w:r>
            <w:r w:rsidRPr="000B49B1">
              <w:rPr>
                <w:rFonts w:ascii="Arial" w:hAnsi="Arial" w:cs="Arial"/>
                <w:i/>
                <w:sz w:val="14"/>
                <w:szCs w:val="14"/>
              </w:rPr>
              <w:t>describe</w:t>
            </w:r>
            <w:r>
              <w:rPr>
                <w:rFonts w:ascii="Arial" w:hAnsi="Arial" w:cs="Arial"/>
                <w:sz w:val="14"/>
                <w:szCs w:val="14"/>
              </w:rPr>
              <w:t>)</w:t>
            </w:r>
            <w:r w:rsidR="000B49B1">
              <w:rPr>
                <w:rFonts w:ascii="Arial" w:hAnsi="Arial" w:cs="Arial"/>
                <w:sz w:val="14"/>
                <w:szCs w:val="14"/>
              </w:rPr>
              <w:t xml:space="preserve"> ____________________</w:t>
            </w:r>
          </w:p>
        </w:tc>
      </w:tr>
    </w:tbl>
    <w:p w:rsidR="00DC1CA9" w:rsidRDefault="00DC1CA9" w:rsidP="0099026E">
      <w:pPr>
        <w:tabs>
          <w:tab w:val="left" w:pos="432"/>
          <w:tab w:val="left" w:pos="3312"/>
          <w:tab w:val="left" w:pos="3744"/>
          <w:tab w:val="left" w:pos="6912"/>
          <w:tab w:val="left" w:pos="7344"/>
        </w:tabs>
        <w:spacing w:line="160" w:lineRule="exact"/>
        <w:rPr>
          <w:rFonts w:ascii="Arial" w:hAnsi="Arial" w:cs="Arial"/>
          <w:sz w:val="14"/>
          <w:szCs w:val="14"/>
        </w:rPr>
      </w:pPr>
    </w:p>
    <w:p w:rsidR="0099026E" w:rsidRPr="00095001" w:rsidRDefault="0099026E" w:rsidP="00BD5C0E">
      <w:pPr>
        <w:pBdr>
          <w:top w:val="single" w:sz="4" w:space="1" w:color="auto"/>
          <w:bottom w:val="single" w:sz="4" w:space="1" w:color="auto"/>
        </w:pBdr>
        <w:tabs>
          <w:tab w:val="left" w:pos="432"/>
          <w:tab w:val="left" w:pos="3312"/>
          <w:tab w:val="left" w:pos="3744"/>
          <w:tab w:val="left" w:pos="6912"/>
          <w:tab w:val="left" w:pos="7344"/>
        </w:tabs>
        <w:spacing w:line="160" w:lineRule="exact"/>
        <w:rPr>
          <w:rFonts w:ascii="Arial" w:hAnsi="Arial" w:cs="Arial"/>
          <w:b/>
          <w:bCs/>
          <w:sz w:val="14"/>
          <w:szCs w:val="14"/>
        </w:rPr>
      </w:pPr>
      <w:r>
        <w:rPr>
          <w:rFonts w:ascii="Arial" w:hAnsi="Arial" w:cs="Arial"/>
          <w:b/>
          <w:bCs/>
          <w:sz w:val="14"/>
          <w:szCs w:val="14"/>
        </w:rPr>
        <w:t>Schedule B – Community Preservation Fund</w:t>
      </w:r>
    </w:p>
    <w:tbl>
      <w:tblPr>
        <w:tblStyle w:val="TableGrid"/>
        <w:tblpPr w:leftFromText="180" w:rightFromText="180" w:vertAnchor="text" w:horzAnchor="margin" w:tblpXSpec="right" w:tblpY="31"/>
        <w:tblW w:w="0" w:type="auto"/>
        <w:tblInd w:w="0" w:type="dxa"/>
        <w:tblLook w:val="00A0" w:firstRow="1" w:lastRow="0" w:firstColumn="1" w:lastColumn="0" w:noHBand="0" w:noVBand="0"/>
      </w:tblPr>
      <w:tblGrid>
        <w:gridCol w:w="300"/>
        <w:gridCol w:w="1498"/>
      </w:tblGrid>
      <w:tr w:rsidR="0099026E" w:rsidTr="0099026E">
        <w:tc>
          <w:tcPr>
            <w:tcW w:w="300" w:type="dxa"/>
            <w:tcBorders>
              <w:top w:val="single" w:sz="4" w:space="0" w:color="auto"/>
              <w:left w:val="single" w:sz="4" w:space="0" w:color="auto"/>
              <w:bottom w:val="single" w:sz="4" w:space="0" w:color="auto"/>
              <w:right w:val="single" w:sz="4" w:space="0" w:color="auto"/>
            </w:tcBorders>
            <w:hideMark/>
          </w:tcPr>
          <w:p w:rsidR="0099026E" w:rsidRDefault="0099026E">
            <w:pPr>
              <w:tabs>
                <w:tab w:val="left" w:pos="432"/>
                <w:tab w:val="left" w:pos="700"/>
                <w:tab w:val="left" w:pos="3312"/>
                <w:tab w:val="left" w:pos="3744"/>
                <w:tab w:val="left" w:pos="6912"/>
                <w:tab w:val="left" w:pos="7344"/>
              </w:tabs>
              <w:spacing w:line="260" w:lineRule="exact"/>
              <w:rPr>
                <w:rFonts w:ascii="Arial" w:hAnsi="Arial" w:cs="Arial"/>
                <w:sz w:val="14"/>
                <w:szCs w:val="14"/>
              </w:rPr>
            </w:pPr>
            <w:r>
              <w:rPr>
                <w:rFonts w:ascii="Arial" w:hAnsi="Arial" w:cs="Arial"/>
                <w:sz w:val="14"/>
                <w:szCs w:val="14"/>
              </w:rPr>
              <w:t>1</w:t>
            </w:r>
          </w:p>
        </w:tc>
        <w:tc>
          <w:tcPr>
            <w:tcW w:w="1498" w:type="dxa"/>
            <w:tcBorders>
              <w:top w:val="single" w:sz="4" w:space="0" w:color="auto"/>
              <w:left w:val="single" w:sz="4" w:space="0" w:color="auto"/>
              <w:bottom w:val="single" w:sz="4" w:space="0" w:color="auto"/>
              <w:right w:val="single" w:sz="4" w:space="0" w:color="auto"/>
            </w:tcBorders>
          </w:tcPr>
          <w:p w:rsidR="0099026E" w:rsidRDefault="00DC1CA9" w:rsidP="0099026E">
            <w:pPr>
              <w:tabs>
                <w:tab w:val="decimal" w:pos="1087"/>
              </w:tabs>
              <w:spacing w:line="260" w:lineRule="exact"/>
              <w:rPr>
                <w:rFonts w:ascii="Arial" w:hAnsi="Arial" w:cs="Arial"/>
                <w:sz w:val="14"/>
                <w:szCs w:val="14"/>
              </w:rPr>
            </w:pPr>
            <w:r>
              <w:fldChar w:fldCharType="begin">
                <w:ffData>
                  <w:name w:val="Allowance"/>
                  <w:enabled/>
                  <w:calcOnExit/>
                  <w:textInput>
                    <w:type w:val="number"/>
                    <w:default w:val="$0.00"/>
                    <w:format w:val="$#,##0.00;($#,##0.0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26E" w:rsidTr="0099026E">
        <w:tc>
          <w:tcPr>
            <w:tcW w:w="300" w:type="dxa"/>
            <w:tcBorders>
              <w:top w:val="single" w:sz="4" w:space="0" w:color="auto"/>
              <w:left w:val="single" w:sz="4" w:space="0" w:color="auto"/>
              <w:bottom w:val="single" w:sz="4" w:space="0" w:color="auto"/>
              <w:right w:val="single" w:sz="4" w:space="0" w:color="auto"/>
            </w:tcBorders>
            <w:hideMark/>
          </w:tcPr>
          <w:p w:rsidR="0099026E" w:rsidRDefault="0099026E">
            <w:pPr>
              <w:tabs>
                <w:tab w:val="left" w:pos="432"/>
                <w:tab w:val="left" w:pos="700"/>
                <w:tab w:val="left" w:pos="3312"/>
                <w:tab w:val="left" w:pos="3744"/>
                <w:tab w:val="left" w:pos="6912"/>
                <w:tab w:val="left" w:pos="7344"/>
              </w:tabs>
              <w:spacing w:line="260" w:lineRule="exact"/>
              <w:rPr>
                <w:rFonts w:ascii="Arial" w:hAnsi="Arial" w:cs="Arial"/>
                <w:sz w:val="14"/>
                <w:szCs w:val="14"/>
              </w:rPr>
            </w:pPr>
            <w:r>
              <w:rPr>
                <w:rFonts w:ascii="Arial" w:hAnsi="Arial" w:cs="Arial"/>
                <w:sz w:val="14"/>
                <w:szCs w:val="14"/>
              </w:rPr>
              <w:t>2</w:t>
            </w:r>
          </w:p>
        </w:tc>
        <w:bookmarkStart w:id="31" w:name="Allowance"/>
        <w:tc>
          <w:tcPr>
            <w:tcW w:w="1498" w:type="dxa"/>
            <w:tcBorders>
              <w:top w:val="single" w:sz="4" w:space="0" w:color="auto"/>
              <w:left w:val="single" w:sz="4" w:space="0" w:color="auto"/>
              <w:bottom w:val="single" w:sz="4" w:space="0" w:color="auto"/>
              <w:right w:val="single" w:sz="4" w:space="0" w:color="auto"/>
            </w:tcBorders>
          </w:tcPr>
          <w:p w:rsidR="0099026E" w:rsidRDefault="0099026E" w:rsidP="0099026E">
            <w:pPr>
              <w:tabs>
                <w:tab w:val="decimal" w:pos="1087"/>
              </w:tabs>
              <w:spacing w:line="260" w:lineRule="exact"/>
              <w:rPr>
                <w:rFonts w:ascii="Arial" w:hAnsi="Arial" w:cs="Arial"/>
                <w:sz w:val="14"/>
                <w:szCs w:val="14"/>
              </w:rPr>
            </w:pPr>
            <w:r>
              <w:fldChar w:fldCharType="begin">
                <w:ffData>
                  <w:name w:val="Allowance"/>
                  <w:enabled/>
                  <w:calcOnExit/>
                  <w:textInput>
                    <w:type w:val="number"/>
                    <w:default w:val="$0.00"/>
                    <w:format w:val="$#,##0.00;($#,##0.0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9026E" w:rsidTr="0099026E">
        <w:tc>
          <w:tcPr>
            <w:tcW w:w="300" w:type="dxa"/>
            <w:tcBorders>
              <w:top w:val="single" w:sz="4" w:space="0" w:color="auto"/>
              <w:left w:val="single" w:sz="4" w:space="0" w:color="auto"/>
              <w:bottom w:val="single" w:sz="4" w:space="0" w:color="auto"/>
              <w:right w:val="single" w:sz="4" w:space="0" w:color="auto"/>
            </w:tcBorders>
            <w:hideMark/>
          </w:tcPr>
          <w:p w:rsidR="0099026E" w:rsidRDefault="0099026E">
            <w:pPr>
              <w:tabs>
                <w:tab w:val="left" w:pos="432"/>
                <w:tab w:val="left" w:pos="700"/>
                <w:tab w:val="left" w:pos="3312"/>
                <w:tab w:val="left" w:pos="3744"/>
                <w:tab w:val="left" w:pos="6912"/>
                <w:tab w:val="left" w:pos="7344"/>
              </w:tabs>
              <w:spacing w:line="260" w:lineRule="exact"/>
              <w:rPr>
                <w:rFonts w:ascii="Arial" w:hAnsi="Arial" w:cs="Arial"/>
                <w:sz w:val="14"/>
                <w:szCs w:val="14"/>
              </w:rPr>
            </w:pPr>
            <w:r>
              <w:rPr>
                <w:rFonts w:ascii="Arial" w:hAnsi="Arial" w:cs="Arial"/>
                <w:sz w:val="14"/>
                <w:szCs w:val="14"/>
              </w:rPr>
              <w:t>3</w:t>
            </w:r>
          </w:p>
        </w:tc>
        <w:tc>
          <w:tcPr>
            <w:tcW w:w="1498" w:type="dxa"/>
            <w:tcBorders>
              <w:top w:val="single" w:sz="4" w:space="0" w:color="auto"/>
              <w:left w:val="single" w:sz="4" w:space="0" w:color="auto"/>
              <w:bottom w:val="single" w:sz="4" w:space="0" w:color="auto"/>
              <w:right w:val="single" w:sz="4" w:space="0" w:color="auto"/>
            </w:tcBorders>
          </w:tcPr>
          <w:p w:rsidR="0099026E" w:rsidRDefault="00DC1CA9">
            <w:pPr>
              <w:tabs>
                <w:tab w:val="decimal" w:pos="1087"/>
              </w:tabs>
              <w:spacing w:line="260" w:lineRule="exact"/>
              <w:rPr>
                <w:rFonts w:ascii="Arial" w:hAnsi="Arial" w:cs="Arial"/>
                <w:sz w:val="14"/>
                <w:szCs w:val="14"/>
              </w:rPr>
            </w:pPr>
            <w:r>
              <w:fldChar w:fldCharType="begin">
                <w:ffData>
                  <w:name w:val="Allowance"/>
                  <w:enabled/>
                  <w:calcOnExit/>
                  <w:textInput>
                    <w:type w:val="number"/>
                    <w:default w:val="$0.00"/>
                    <w:format w:val="$#,##0.00;($#,##0.0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26E" w:rsidTr="0099026E">
        <w:tc>
          <w:tcPr>
            <w:tcW w:w="300" w:type="dxa"/>
            <w:tcBorders>
              <w:top w:val="single" w:sz="4" w:space="0" w:color="auto"/>
              <w:left w:val="single" w:sz="4" w:space="0" w:color="auto"/>
              <w:bottom w:val="single" w:sz="4" w:space="0" w:color="auto"/>
              <w:right w:val="single" w:sz="4" w:space="0" w:color="auto"/>
            </w:tcBorders>
            <w:hideMark/>
          </w:tcPr>
          <w:p w:rsidR="0099026E" w:rsidRDefault="0099026E">
            <w:pPr>
              <w:tabs>
                <w:tab w:val="left" w:pos="432"/>
                <w:tab w:val="left" w:pos="700"/>
                <w:tab w:val="left" w:pos="3312"/>
                <w:tab w:val="left" w:pos="3744"/>
                <w:tab w:val="left" w:pos="6912"/>
                <w:tab w:val="left" w:pos="7344"/>
              </w:tabs>
              <w:spacing w:line="260" w:lineRule="exact"/>
              <w:rPr>
                <w:rFonts w:ascii="Arial" w:hAnsi="Arial" w:cs="Arial"/>
                <w:sz w:val="14"/>
                <w:szCs w:val="14"/>
              </w:rPr>
            </w:pPr>
            <w:r>
              <w:rPr>
                <w:rFonts w:ascii="Arial" w:hAnsi="Arial" w:cs="Arial"/>
                <w:sz w:val="14"/>
                <w:szCs w:val="14"/>
              </w:rPr>
              <w:t>4</w:t>
            </w:r>
          </w:p>
        </w:tc>
        <w:tc>
          <w:tcPr>
            <w:tcW w:w="1498" w:type="dxa"/>
            <w:tcBorders>
              <w:top w:val="single" w:sz="4" w:space="0" w:color="auto"/>
              <w:left w:val="single" w:sz="4" w:space="0" w:color="auto"/>
              <w:bottom w:val="single" w:sz="4" w:space="0" w:color="auto"/>
              <w:right w:val="single" w:sz="4" w:space="0" w:color="auto"/>
            </w:tcBorders>
          </w:tcPr>
          <w:p w:rsidR="0099026E" w:rsidRDefault="00DC1CA9">
            <w:pPr>
              <w:tabs>
                <w:tab w:val="decimal" w:pos="1087"/>
              </w:tabs>
              <w:spacing w:line="260" w:lineRule="exact"/>
              <w:rPr>
                <w:rFonts w:ascii="Arial" w:hAnsi="Arial" w:cs="Arial"/>
                <w:sz w:val="14"/>
                <w:szCs w:val="14"/>
              </w:rPr>
            </w:pPr>
            <w:r>
              <w:fldChar w:fldCharType="begin">
                <w:ffData>
                  <w:name w:val="Allowance"/>
                  <w:enabled/>
                  <w:calcOnExit/>
                  <w:textInput>
                    <w:type w:val="number"/>
                    <w:default w:val="$0.00"/>
                    <w:format w:val="$#,##0.00;($#,##0.0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26E" w:rsidTr="0099026E">
        <w:tc>
          <w:tcPr>
            <w:tcW w:w="300" w:type="dxa"/>
            <w:tcBorders>
              <w:top w:val="single" w:sz="4" w:space="0" w:color="auto"/>
              <w:left w:val="single" w:sz="4" w:space="0" w:color="auto"/>
              <w:bottom w:val="single" w:sz="4" w:space="0" w:color="auto"/>
              <w:right w:val="single" w:sz="4" w:space="0" w:color="auto"/>
            </w:tcBorders>
          </w:tcPr>
          <w:p w:rsidR="0099026E" w:rsidRDefault="00BD5C0E">
            <w:pPr>
              <w:tabs>
                <w:tab w:val="left" w:pos="432"/>
                <w:tab w:val="left" w:pos="700"/>
                <w:tab w:val="left" w:pos="3312"/>
                <w:tab w:val="left" w:pos="3744"/>
                <w:tab w:val="left" w:pos="6912"/>
                <w:tab w:val="left" w:pos="7344"/>
              </w:tabs>
              <w:spacing w:line="260" w:lineRule="exact"/>
              <w:rPr>
                <w:rFonts w:ascii="Arial" w:hAnsi="Arial" w:cs="Arial"/>
                <w:sz w:val="14"/>
                <w:szCs w:val="14"/>
              </w:rPr>
            </w:pPr>
            <w:r>
              <w:rPr>
                <w:rFonts w:ascii="Arial" w:hAnsi="Arial" w:cs="Arial"/>
                <w:sz w:val="14"/>
                <w:szCs w:val="14"/>
              </w:rPr>
              <w:t>5</w:t>
            </w:r>
          </w:p>
        </w:tc>
        <w:tc>
          <w:tcPr>
            <w:tcW w:w="1498" w:type="dxa"/>
            <w:tcBorders>
              <w:top w:val="single" w:sz="4" w:space="0" w:color="auto"/>
              <w:left w:val="single" w:sz="4" w:space="0" w:color="auto"/>
              <w:bottom w:val="single" w:sz="4" w:space="0" w:color="auto"/>
              <w:right w:val="single" w:sz="4" w:space="0" w:color="auto"/>
            </w:tcBorders>
          </w:tcPr>
          <w:p w:rsidR="0099026E" w:rsidRDefault="00DC1CA9">
            <w:pPr>
              <w:tabs>
                <w:tab w:val="decimal" w:pos="1087"/>
              </w:tabs>
              <w:spacing w:line="260" w:lineRule="exact"/>
              <w:rPr>
                <w:rFonts w:ascii="Arial" w:hAnsi="Arial" w:cs="Arial"/>
                <w:sz w:val="14"/>
                <w:szCs w:val="14"/>
              </w:rPr>
            </w:pPr>
            <w:r>
              <w:fldChar w:fldCharType="begin">
                <w:ffData>
                  <w:name w:val="Allowance"/>
                  <w:enabled/>
                  <w:calcOnExit/>
                  <w:textInput>
                    <w:type w:val="number"/>
                    <w:default w:val="$0.00"/>
                    <w:format w:val="$#,##0.00;($#,##0.00)"/>
                  </w:textInput>
                </w:ffData>
              </w:fldChar>
            </w:r>
            <w:r>
              <w:rPr>
                <w:rFonts w:ascii="Arial" w:hAnsi="Arial" w:cs="Arial"/>
                <w:sz w:val="14"/>
                <w:szCs w:val="1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026E" w:rsidRDefault="0099026E" w:rsidP="0099026E">
      <w:pPr>
        <w:tabs>
          <w:tab w:val="left" w:pos="432"/>
          <w:tab w:val="left" w:pos="3312"/>
          <w:tab w:val="left" w:pos="3744"/>
          <w:tab w:val="left" w:pos="6912"/>
          <w:tab w:val="left" w:pos="7344"/>
        </w:tabs>
        <w:spacing w:line="160" w:lineRule="exact"/>
        <w:rPr>
          <w:rFonts w:ascii="Arial" w:hAnsi="Arial" w:cs="Arial"/>
          <w:b/>
          <w:bCs/>
          <w:sz w:val="14"/>
          <w:szCs w:val="14"/>
        </w:rPr>
      </w:pPr>
      <w:r>
        <w:rPr>
          <w:rFonts w:ascii="Arial" w:hAnsi="Arial" w:cs="Arial"/>
          <w:b/>
          <w:bCs/>
          <w:sz w:val="14"/>
          <w:szCs w:val="14"/>
        </w:rPr>
        <w:t xml:space="preserve"> Part </w:t>
      </w:r>
      <w:r w:rsidR="000B49B1">
        <w:rPr>
          <w:rFonts w:ascii="Arial" w:hAnsi="Arial" w:cs="Arial"/>
          <w:b/>
          <w:bCs/>
          <w:sz w:val="14"/>
          <w:szCs w:val="14"/>
        </w:rPr>
        <w:t>I</w:t>
      </w:r>
      <w:r>
        <w:rPr>
          <w:rFonts w:ascii="Arial" w:hAnsi="Arial" w:cs="Arial"/>
          <w:b/>
          <w:bCs/>
          <w:sz w:val="14"/>
          <w:szCs w:val="14"/>
        </w:rPr>
        <w:t xml:space="preserve"> </w:t>
      </w:r>
      <w:r w:rsidR="00BD5C0E">
        <w:rPr>
          <w:rFonts w:ascii="Arial" w:hAnsi="Arial" w:cs="Arial"/>
          <w:b/>
          <w:bCs/>
          <w:sz w:val="14"/>
          <w:szCs w:val="14"/>
        </w:rPr>
        <w:t xml:space="preserve">- </w:t>
      </w:r>
      <w:r w:rsidRPr="00BD5C0E">
        <w:rPr>
          <w:rFonts w:ascii="Arial" w:hAnsi="Arial" w:cs="Arial"/>
          <w:bCs/>
          <w:sz w:val="14"/>
          <w:szCs w:val="14"/>
        </w:rPr>
        <w:t>Computation of Tax Due</w:t>
      </w:r>
    </w:p>
    <w:p w:rsidR="0099026E" w:rsidRDefault="0099026E" w:rsidP="0099026E">
      <w:pPr>
        <w:tabs>
          <w:tab w:val="left" w:pos="432"/>
          <w:tab w:val="left" w:pos="3312"/>
          <w:tab w:val="left" w:pos="3744"/>
          <w:tab w:val="left" w:pos="6912"/>
          <w:tab w:val="left" w:pos="7344"/>
        </w:tabs>
        <w:spacing w:line="160" w:lineRule="exact"/>
        <w:rPr>
          <w:rFonts w:ascii="Arial" w:hAnsi="Arial" w:cs="Arial"/>
          <w:sz w:val="14"/>
          <w:szCs w:val="14"/>
        </w:rPr>
      </w:pPr>
    </w:p>
    <w:p w:rsidR="0099026E" w:rsidRPr="00BD5C0E" w:rsidRDefault="0099026E" w:rsidP="00BD5C0E">
      <w:pPr>
        <w:pStyle w:val="ListParagraph"/>
        <w:numPr>
          <w:ilvl w:val="0"/>
          <w:numId w:val="2"/>
        </w:numPr>
        <w:tabs>
          <w:tab w:val="left" w:pos="432"/>
          <w:tab w:val="left" w:pos="700"/>
          <w:tab w:val="left" w:pos="3312"/>
          <w:tab w:val="left" w:pos="3744"/>
          <w:tab w:val="left" w:pos="6912"/>
          <w:tab w:val="left" w:pos="7344"/>
        </w:tabs>
        <w:spacing w:line="200" w:lineRule="exact"/>
        <w:rPr>
          <w:rFonts w:ascii="Arial" w:hAnsi="Arial" w:cs="Arial"/>
          <w:sz w:val="14"/>
          <w:szCs w:val="14"/>
        </w:rPr>
      </w:pPr>
      <w:r w:rsidRPr="00BD5C0E">
        <w:rPr>
          <w:rFonts w:ascii="Arial" w:hAnsi="Arial" w:cs="Arial"/>
          <w:sz w:val="14"/>
          <w:szCs w:val="14"/>
        </w:rPr>
        <w:t xml:space="preserve">Enter amount of consideration for the conveyance </w:t>
      </w:r>
      <w:r w:rsidRPr="00BD5C0E">
        <w:rPr>
          <w:rFonts w:ascii="Arial" w:hAnsi="Arial" w:cs="Arial"/>
          <w:i/>
          <w:iCs/>
          <w:sz w:val="14"/>
          <w:szCs w:val="14"/>
        </w:rPr>
        <w:t>(from line 1 TP-584 Schedule B)</w:t>
      </w:r>
      <w:r w:rsidRPr="00BD5C0E">
        <w:rPr>
          <w:rFonts w:ascii="Arial" w:hAnsi="Arial" w:cs="Arial"/>
          <w:sz w:val="14"/>
          <w:szCs w:val="14"/>
        </w:rPr>
        <w:tab/>
      </w:r>
      <w:r w:rsidRPr="00BD5C0E">
        <w:rPr>
          <w:rFonts w:ascii="Arial" w:hAnsi="Arial" w:cs="Arial"/>
          <w:sz w:val="14"/>
          <w:szCs w:val="14"/>
        </w:rPr>
        <w:tab/>
      </w:r>
    </w:p>
    <w:p w:rsidR="0099026E" w:rsidRPr="00BD5C0E" w:rsidRDefault="0099026E" w:rsidP="00BD5C0E">
      <w:pPr>
        <w:pStyle w:val="ListParagraph"/>
        <w:numPr>
          <w:ilvl w:val="0"/>
          <w:numId w:val="2"/>
        </w:numPr>
        <w:tabs>
          <w:tab w:val="left" w:pos="432"/>
          <w:tab w:val="left" w:pos="700"/>
          <w:tab w:val="left" w:pos="3312"/>
          <w:tab w:val="left" w:pos="3744"/>
          <w:tab w:val="left" w:pos="6912"/>
          <w:tab w:val="left" w:pos="7344"/>
        </w:tabs>
        <w:spacing w:line="160" w:lineRule="exact"/>
        <w:rPr>
          <w:rFonts w:ascii="Arial" w:hAnsi="Arial" w:cs="Arial"/>
          <w:i/>
          <w:iCs/>
          <w:sz w:val="14"/>
          <w:szCs w:val="14"/>
        </w:rPr>
      </w:pPr>
      <w:r w:rsidRPr="00BD5C0E">
        <w:rPr>
          <w:rFonts w:ascii="Arial" w:hAnsi="Arial" w:cs="Arial"/>
          <w:sz w:val="14"/>
          <w:szCs w:val="14"/>
        </w:rPr>
        <w:t xml:space="preserve">Allowance </w:t>
      </w:r>
      <w:r w:rsidRPr="00BD5C0E">
        <w:rPr>
          <w:rFonts w:ascii="Arial" w:hAnsi="Arial" w:cs="Arial"/>
          <w:i/>
          <w:iCs/>
          <w:sz w:val="14"/>
          <w:szCs w:val="14"/>
        </w:rPr>
        <w:t>(see below)</w:t>
      </w:r>
    </w:p>
    <w:p w:rsidR="0099026E" w:rsidRPr="00BD5C0E" w:rsidRDefault="0099026E" w:rsidP="00BD5C0E">
      <w:pPr>
        <w:pStyle w:val="ListParagraph"/>
        <w:numPr>
          <w:ilvl w:val="0"/>
          <w:numId w:val="2"/>
        </w:numPr>
        <w:tabs>
          <w:tab w:val="left" w:pos="432"/>
          <w:tab w:val="left" w:pos="700"/>
          <w:tab w:val="left" w:pos="3312"/>
          <w:tab w:val="left" w:pos="3744"/>
          <w:tab w:val="left" w:pos="6912"/>
          <w:tab w:val="left" w:pos="7344"/>
        </w:tabs>
        <w:spacing w:line="160" w:lineRule="exact"/>
        <w:rPr>
          <w:rFonts w:ascii="Arial" w:hAnsi="Arial" w:cs="Arial"/>
          <w:sz w:val="14"/>
          <w:szCs w:val="14"/>
        </w:rPr>
      </w:pPr>
      <w:r w:rsidRPr="00BD5C0E">
        <w:rPr>
          <w:rFonts w:ascii="Arial" w:hAnsi="Arial" w:cs="Arial"/>
          <w:sz w:val="14"/>
          <w:szCs w:val="14"/>
        </w:rPr>
        <w:t xml:space="preserve">Taxable consideration </w:t>
      </w:r>
      <w:r w:rsidRPr="00BD5C0E">
        <w:rPr>
          <w:rFonts w:ascii="Arial" w:hAnsi="Arial" w:cs="Arial"/>
          <w:i/>
          <w:iCs/>
          <w:sz w:val="14"/>
          <w:szCs w:val="14"/>
        </w:rPr>
        <w:t>(subtract line 2 from line 1)</w:t>
      </w:r>
    </w:p>
    <w:bookmarkStart w:id="32" w:name="Fund"/>
    <w:p w:rsidR="0099026E" w:rsidRPr="00BD5C0E" w:rsidRDefault="0099026E" w:rsidP="00BD5C0E">
      <w:pPr>
        <w:pStyle w:val="ListParagraph"/>
        <w:numPr>
          <w:ilvl w:val="0"/>
          <w:numId w:val="2"/>
        </w:numPr>
        <w:tabs>
          <w:tab w:val="left" w:pos="432"/>
          <w:tab w:val="left" w:pos="700"/>
          <w:tab w:val="left" w:pos="3312"/>
          <w:tab w:val="left" w:pos="3744"/>
          <w:tab w:val="left" w:pos="6912"/>
          <w:tab w:val="left" w:pos="7344"/>
        </w:tabs>
        <w:spacing w:line="160" w:lineRule="exact"/>
        <w:rPr>
          <w:rFonts w:ascii="Arial" w:hAnsi="Arial" w:cs="Arial"/>
          <w:sz w:val="14"/>
          <w:szCs w:val="14"/>
        </w:rPr>
      </w:pPr>
      <w:r>
        <w:fldChar w:fldCharType="begin">
          <w:ffData>
            <w:name w:val="Fund"/>
            <w:enabled w:val="0"/>
            <w:calcOnExit w:val="0"/>
            <w:textInput>
              <w:type w:val="number"/>
              <w:default w:val="2%"/>
              <w:format w:val="0%"/>
            </w:textInput>
          </w:ffData>
        </w:fldChar>
      </w:r>
      <w:r w:rsidRPr="00BD5C0E">
        <w:rPr>
          <w:rFonts w:ascii="Arial" w:hAnsi="Arial" w:cs="Arial"/>
          <w:sz w:val="14"/>
          <w:szCs w:val="14"/>
        </w:rPr>
        <w:instrText xml:space="preserve"> FORMTEXT </w:instrText>
      </w:r>
      <w:r>
        <w:fldChar w:fldCharType="separate"/>
      </w:r>
      <w:r w:rsidRPr="00BD5C0E">
        <w:rPr>
          <w:rFonts w:ascii="Arial" w:hAnsi="Arial" w:cs="Arial"/>
          <w:noProof/>
          <w:sz w:val="14"/>
          <w:szCs w:val="14"/>
        </w:rPr>
        <w:t>2%</w:t>
      </w:r>
      <w:r>
        <w:fldChar w:fldCharType="end"/>
      </w:r>
      <w:bookmarkEnd w:id="32"/>
      <w:r w:rsidRPr="00BD5C0E">
        <w:rPr>
          <w:rFonts w:ascii="Arial" w:hAnsi="Arial" w:cs="Arial"/>
          <w:sz w:val="14"/>
          <w:szCs w:val="14"/>
        </w:rPr>
        <w:t xml:space="preserve"> Community Preservation Fund </w:t>
      </w:r>
      <w:r w:rsidRPr="00BD5C0E">
        <w:rPr>
          <w:rFonts w:ascii="Arial" w:hAnsi="Arial" w:cs="Arial"/>
          <w:i/>
          <w:iCs/>
          <w:sz w:val="14"/>
          <w:szCs w:val="14"/>
        </w:rPr>
        <w:t>(of line 3)</w:t>
      </w:r>
      <w:r w:rsidRPr="00BD5C0E">
        <w:rPr>
          <w:rFonts w:ascii="Arial" w:hAnsi="Arial" w:cs="Arial"/>
          <w:sz w:val="14"/>
          <w:szCs w:val="14"/>
        </w:rPr>
        <w:t xml:space="preserve"> make certified check payable to </w:t>
      </w:r>
      <w:r w:rsidRPr="000B49B1">
        <w:rPr>
          <w:rFonts w:ascii="Arial" w:hAnsi="Arial" w:cs="Arial"/>
          <w:b/>
          <w:sz w:val="14"/>
          <w:szCs w:val="14"/>
        </w:rPr>
        <w:t>SUFFOLK COUNTY CLERK</w:t>
      </w:r>
    </w:p>
    <w:p w:rsidR="0099026E" w:rsidRPr="00BD5C0E" w:rsidRDefault="0099026E" w:rsidP="00BD5C0E">
      <w:pPr>
        <w:pStyle w:val="ListParagraph"/>
        <w:numPr>
          <w:ilvl w:val="0"/>
          <w:numId w:val="2"/>
        </w:numPr>
        <w:tabs>
          <w:tab w:val="left" w:pos="432"/>
          <w:tab w:val="left" w:pos="700"/>
          <w:tab w:val="left" w:pos="3312"/>
          <w:tab w:val="left" w:pos="3744"/>
          <w:tab w:val="left" w:pos="6912"/>
          <w:tab w:val="left" w:pos="7344"/>
        </w:tabs>
        <w:spacing w:line="160" w:lineRule="exact"/>
        <w:rPr>
          <w:rFonts w:ascii="Arial" w:hAnsi="Arial" w:cs="Arial"/>
          <w:sz w:val="14"/>
          <w:szCs w:val="14"/>
        </w:rPr>
      </w:pPr>
      <w:r w:rsidRPr="00BD5C0E">
        <w:rPr>
          <w:rFonts w:ascii="Arial" w:hAnsi="Arial" w:cs="Arial"/>
          <w:sz w:val="14"/>
          <w:szCs w:val="14"/>
        </w:rPr>
        <w:t xml:space="preserve">Property not subject to CPF Tax </w:t>
      </w:r>
      <w:r w:rsidRPr="00BD5C0E">
        <w:rPr>
          <w:rFonts w:ascii="Arial" w:hAnsi="Arial" w:cs="Arial"/>
          <w:i/>
          <w:iCs/>
          <w:sz w:val="14"/>
          <w:szCs w:val="14"/>
        </w:rPr>
        <w:t>(See Schedule C)</w:t>
      </w:r>
    </w:p>
    <w:p w:rsidR="0099026E" w:rsidRDefault="0099026E" w:rsidP="0099026E">
      <w:pPr>
        <w:tabs>
          <w:tab w:val="left" w:pos="432"/>
          <w:tab w:val="left" w:pos="700"/>
          <w:tab w:val="left" w:pos="3312"/>
          <w:tab w:val="left" w:pos="3744"/>
          <w:tab w:val="left" w:pos="6912"/>
          <w:tab w:val="left" w:pos="7344"/>
        </w:tabs>
        <w:spacing w:line="160" w:lineRule="exact"/>
        <w:rPr>
          <w:rFonts w:ascii="Arial" w:hAnsi="Arial" w:cs="Arial"/>
          <w:sz w:val="14"/>
          <w:szCs w:val="14"/>
        </w:rPr>
      </w:pPr>
    </w:p>
    <w:p w:rsidR="0099026E" w:rsidRDefault="0099026E" w:rsidP="0099026E">
      <w:pPr>
        <w:tabs>
          <w:tab w:val="left" w:pos="432"/>
          <w:tab w:val="left" w:pos="3312"/>
          <w:tab w:val="left" w:pos="3744"/>
          <w:tab w:val="left" w:pos="6912"/>
          <w:tab w:val="left" w:pos="7344"/>
        </w:tabs>
        <w:spacing w:line="160" w:lineRule="exact"/>
        <w:rPr>
          <w:rFonts w:ascii="Arial" w:hAnsi="Arial" w:cs="Arial"/>
          <w:sz w:val="14"/>
          <w:szCs w:val="14"/>
        </w:rPr>
      </w:pPr>
      <w:r>
        <w:rPr>
          <w:rFonts w:ascii="Arial" w:hAnsi="Arial" w:cs="Arial"/>
          <w:sz w:val="14"/>
          <w:szCs w:val="14"/>
        </w:rPr>
        <w:t>Allowance:</w:t>
      </w:r>
    </w:p>
    <w:p w:rsidR="00765D51" w:rsidRDefault="00765D51" w:rsidP="0099026E">
      <w:pPr>
        <w:tabs>
          <w:tab w:val="left" w:pos="432"/>
          <w:tab w:val="left" w:pos="3312"/>
          <w:tab w:val="left" w:pos="3744"/>
          <w:tab w:val="left" w:pos="6912"/>
          <w:tab w:val="left" w:pos="7344"/>
        </w:tabs>
        <w:spacing w:line="160" w:lineRule="exact"/>
        <w:rPr>
          <w:rFonts w:ascii="Arial" w:hAnsi="Arial" w:cs="Arial"/>
          <w:sz w:val="14"/>
          <w:szCs w:val="14"/>
        </w:rPr>
      </w:pPr>
    </w:p>
    <w:p w:rsidR="0099026E" w:rsidRDefault="0099026E" w:rsidP="00765D51">
      <w:pPr>
        <w:tabs>
          <w:tab w:val="left" w:pos="432"/>
          <w:tab w:val="left" w:pos="2200"/>
          <w:tab w:val="left" w:pos="5800"/>
          <w:tab w:val="left" w:pos="6912"/>
          <w:tab w:val="left" w:pos="7344"/>
        </w:tabs>
        <w:spacing w:line="360" w:lineRule="auto"/>
        <w:rPr>
          <w:rFonts w:ascii="Arial" w:hAnsi="Arial" w:cs="Arial"/>
          <w:sz w:val="14"/>
          <w:szCs w:val="14"/>
        </w:rPr>
      </w:pPr>
      <w:r>
        <w:rPr>
          <w:rFonts w:ascii="Arial" w:hAnsi="Arial" w:cs="Arial"/>
          <w:sz w:val="14"/>
          <w:szCs w:val="14"/>
        </w:rPr>
        <w:t>East Hampton:</w:t>
      </w:r>
      <w:r>
        <w:rPr>
          <w:rFonts w:ascii="Arial" w:hAnsi="Arial" w:cs="Arial"/>
          <w:sz w:val="14"/>
          <w:szCs w:val="14"/>
        </w:rPr>
        <w:tab/>
        <w:t>$250,000 Improved</w:t>
      </w:r>
      <w:r>
        <w:rPr>
          <w:rFonts w:ascii="Arial" w:hAnsi="Arial" w:cs="Arial"/>
          <w:sz w:val="14"/>
          <w:szCs w:val="14"/>
        </w:rPr>
        <w:tab/>
        <w:t>$100,000 Vacant Land (Unimproved)</w:t>
      </w:r>
    </w:p>
    <w:p w:rsidR="0099026E" w:rsidRDefault="0099026E" w:rsidP="00765D51">
      <w:pPr>
        <w:tabs>
          <w:tab w:val="left" w:pos="432"/>
          <w:tab w:val="left" w:pos="2200"/>
          <w:tab w:val="left" w:pos="5800"/>
          <w:tab w:val="left" w:pos="6912"/>
          <w:tab w:val="left" w:pos="7344"/>
        </w:tabs>
        <w:spacing w:line="360" w:lineRule="auto"/>
        <w:rPr>
          <w:rFonts w:ascii="Arial" w:hAnsi="Arial" w:cs="Arial"/>
          <w:sz w:val="14"/>
          <w:szCs w:val="14"/>
        </w:rPr>
      </w:pPr>
      <w:r>
        <w:rPr>
          <w:rFonts w:ascii="Arial" w:hAnsi="Arial" w:cs="Arial"/>
          <w:sz w:val="14"/>
          <w:szCs w:val="14"/>
        </w:rPr>
        <w:t>Shelter Island:</w:t>
      </w:r>
      <w:r>
        <w:rPr>
          <w:rFonts w:ascii="Arial" w:hAnsi="Arial" w:cs="Arial"/>
          <w:sz w:val="14"/>
          <w:szCs w:val="14"/>
        </w:rPr>
        <w:tab/>
        <w:t>$250,000 Improved</w:t>
      </w:r>
      <w:r>
        <w:rPr>
          <w:rFonts w:ascii="Arial" w:hAnsi="Arial" w:cs="Arial"/>
          <w:sz w:val="14"/>
          <w:szCs w:val="14"/>
        </w:rPr>
        <w:tab/>
        <w:t>$100,000 Vacant Land (Unimproved)</w:t>
      </w:r>
    </w:p>
    <w:p w:rsidR="0099026E" w:rsidRDefault="0099026E" w:rsidP="00765D51">
      <w:pPr>
        <w:tabs>
          <w:tab w:val="left" w:pos="432"/>
          <w:tab w:val="left" w:pos="2200"/>
          <w:tab w:val="left" w:pos="5800"/>
          <w:tab w:val="left" w:pos="6912"/>
          <w:tab w:val="left" w:pos="7344"/>
        </w:tabs>
        <w:spacing w:line="360" w:lineRule="auto"/>
        <w:rPr>
          <w:rFonts w:ascii="Arial" w:hAnsi="Arial" w:cs="Arial"/>
          <w:sz w:val="14"/>
          <w:szCs w:val="14"/>
        </w:rPr>
      </w:pPr>
      <w:r>
        <w:rPr>
          <w:rFonts w:ascii="Arial" w:hAnsi="Arial" w:cs="Arial"/>
          <w:sz w:val="14"/>
          <w:szCs w:val="14"/>
        </w:rPr>
        <w:t>Southampton:</w:t>
      </w:r>
      <w:r>
        <w:rPr>
          <w:rFonts w:ascii="Arial" w:hAnsi="Arial" w:cs="Arial"/>
          <w:sz w:val="14"/>
          <w:szCs w:val="14"/>
        </w:rPr>
        <w:tab/>
        <w:t>$250,000 Improved</w:t>
      </w:r>
      <w:r>
        <w:rPr>
          <w:rFonts w:ascii="Arial" w:hAnsi="Arial" w:cs="Arial"/>
          <w:sz w:val="14"/>
          <w:szCs w:val="14"/>
        </w:rPr>
        <w:tab/>
        <w:t>$100,000 Vacant Land (Unimproved)</w:t>
      </w:r>
    </w:p>
    <w:p w:rsidR="0099026E" w:rsidRDefault="0099026E" w:rsidP="00765D51">
      <w:pPr>
        <w:tabs>
          <w:tab w:val="left" w:pos="432"/>
          <w:tab w:val="left" w:pos="2200"/>
          <w:tab w:val="left" w:pos="5800"/>
          <w:tab w:val="left" w:pos="6912"/>
          <w:tab w:val="left" w:pos="7344"/>
        </w:tabs>
        <w:spacing w:line="360" w:lineRule="auto"/>
        <w:rPr>
          <w:rFonts w:ascii="Arial" w:hAnsi="Arial" w:cs="Arial"/>
          <w:sz w:val="14"/>
          <w:szCs w:val="14"/>
        </w:rPr>
      </w:pPr>
      <w:r>
        <w:rPr>
          <w:rFonts w:ascii="Arial" w:hAnsi="Arial" w:cs="Arial"/>
          <w:sz w:val="14"/>
          <w:szCs w:val="14"/>
        </w:rPr>
        <w:t>Riverhead:</w:t>
      </w:r>
      <w:r>
        <w:rPr>
          <w:rFonts w:ascii="Arial" w:hAnsi="Arial" w:cs="Arial"/>
          <w:sz w:val="14"/>
          <w:szCs w:val="14"/>
        </w:rPr>
        <w:tab/>
        <w:t>$150,000 Improved</w:t>
      </w:r>
      <w:r>
        <w:rPr>
          <w:rFonts w:ascii="Arial" w:hAnsi="Arial" w:cs="Arial"/>
          <w:sz w:val="14"/>
          <w:szCs w:val="14"/>
        </w:rPr>
        <w:tab/>
        <w:t>$75,000 Vacant Land (Unimproved)</w:t>
      </w:r>
    </w:p>
    <w:p w:rsidR="0099026E" w:rsidRDefault="0099026E" w:rsidP="0099026E">
      <w:pPr>
        <w:tabs>
          <w:tab w:val="left" w:pos="432"/>
          <w:tab w:val="left" w:pos="2200"/>
          <w:tab w:val="left" w:pos="5800"/>
          <w:tab w:val="left" w:pos="6912"/>
          <w:tab w:val="left" w:pos="7344"/>
        </w:tabs>
        <w:spacing w:line="160" w:lineRule="exact"/>
        <w:rPr>
          <w:rFonts w:ascii="Arial" w:hAnsi="Arial" w:cs="Arial"/>
          <w:sz w:val="14"/>
          <w:szCs w:val="14"/>
        </w:rPr>
      </w:pPr>
      <w:r>
        <w:rPr>
          <w:rFonts w:ascii="Arial" w:hAnsi="Arial" w:cs="Arial"/>
          <w:sz w:val="14"/>
          <w:szCs w:val="14"/>
        </w:rPr>
        <w:t>Southold:</w:t>
      </w:r>
      <w:r>
        <w:rPr>
          <w:rFonts w:ascii="Arial" w:hAnsi="Arial" w:cs="Arial"/>
          <w:sz w:val="14"/>
          <w:szCs w:val="14"/>
        </w:rPr>
        <w:tab/>
        <w:t>$150,000 Improved</w:t>
      </w:r>
      <w:r>
        <w:rPr>
          <w:rFonts w:ascii="Arial" w:hAnsi="Arial" w:cs="Arial"/>
          <w:sz w:val="14"/>
          <w:szCs w:val="14"/>
        </w:rPr>
        <w:tab/>
        <w:t>$75,000 Vacant Land (Unimproved)</w:t>
      </w:r>
    </w:p>
    <w:p w:rsidR="0099026E" w:rsidRDefault="0099026E" w:rsidP="0099026E">
      <w:pPr>
        <w:tabs>
          <w:tab w:val="left" w:pos="432"/>
          <w:tab w:val="left" w:pos="1700"/>
          <w:tab w:val="left" w:pos="3744"/>
          <w:tab w:val="left" w:pos="6912"/>
          <w:tab w:val="left" w:pos="7344"/>
        </w:tabs>
        <w:spacing w:line="160" w:lineRule="exact"/>
        <w:rPr>
          <w:rFonts w:ascii="Arial" w:hAnsi="Arial" w:cs="Arial"/>
          <w:sz w:val="14"/>
          <w:szCs w:val="14"/>
        </w:rPr>
      </w:pPr>
      <w:r>
        <w:rPr>
          <w:noProof/>
        </w:rPr>
        <mc:AlternateContent>
          <mc:Choice Requires="wps">
            <w:drawing>
              <wp:anchor distT="0" distB="0" distL="114300" distR="114300" simplePos="0" relativeHeight="251659776" behindDoc="0" locked="0" layoutInCell="0" allowOverlap="1" wp14:anchorId="7F0E7F38" wp14:editId="6A337F4D">
                <wp:simplePos x="0" y="0"/>
                <wp:positionH relativeFrom="column">
                  <wp:posOffset>0</wp:posOffset>
                </wp:positionH>
                <wp:positionV relativeFrom="paragraph">
                  <wp:posOffset>38100</wp:posOffset>
                </wp:positionV>
                <wp:extent cx="6604000" cy="0"/>
                <wp:effectExtent l="9525" t="9525" r="63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L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ZLM3T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xqy2S2QAAAAUBAAAPAAAAZHJzL2Rvd25yZXYueG1sTI9PT8MwDMXv&#10;k/gOkZG4TCxhTBMqTScE9MaFsYmr15i2onG6JtsKnx6PC5z851nv/ZyvRt+pIw2xDWzhZmZAEVfB&#10;tVxb2LyV13egYkJ22AUmC18UYVVcTHLMXDjxKx3XqVZiwjFDC01KfaZ1rBryGGehJxbtIwwek4xD&#10;rd2AJzH3nZ4bs9QeW5aEBnt6bKj6XB+8hVhuaV9+T6upeb+tA833Ty/PaO3V5fhwDyrRmP6O4Ywv&#10;6FAI0y4c2EXVWZBHkoWllLNoFka63e9CF7n+T1/8AAAA//8DAFBLAQItABQABgAIAAAAIQC2gziS&#10;/gAAAOEBAAATAAAAAAAAAAAAAAAAAAAAAABbQ29udGVudF9UeXBlc10ueG1sUEsBAi0AFAAGAAgA&#10;AAAhADj9If/WAAAAlAEAAAsAAAAAAAAAAAAAAAAALwEAAF9yZWxzLy5yZWxzUEsBAi0AFAAGAAgA&#10;AAAhAFXgUvIdAgAANgQAAA4AAAAAAAAAAAAAAAAALgIAAGRycy9lMm9Eb2MueG1sUEsBAi0AFAAG&#10;AAgAAAAhADGrLZLZAAAABQEAAA8AAAAAAAAAAAAAAAAAdwQAAGRycy9kb3ducmV2LnhtbFBLBQYA&#10;AAAABAAEAPMAAAB9BQAAAAA=&#10;" o:allowincell="f"/>
            </w:pict>
          </mc:Fallback>
        </mc:AlternateContent>
      </w:r>
    </w:p>
    <w:p w:rsidR="0099026E" w:rsidRDefault="00765D51" w:rsidP="0099026E">
      <w:pPr>
        <w:tabs>
          <w:tab w:val="left" w:pos="432"/>
          <w:tab w:val="left" w:pos="1700"/>
          <w:tab w:val="left" w:pos="3744"/>
          <w:tab w:val="left" w:pos="6912"/>
          <w:tab w:val="left" w:pos="7344"/>
        </w:tabs>
        <w:spacing w:line="160" w:lineRule="exact"/>
        <w:rPr>
          <w:rFonts w:ascii="Arial" w:hAnsi="Arial" w:cs="Arial"/>
          <w:b/>
          <w:bCs/>
          <w:sz w:val="14"/>
          <w:szCs w:val="14"/>
        </w:rPr>
      </w:pPr>
      <w:r>
        <w:rPr>
          <w:rFonts w:ascii="Arial" w:hAnsi="Arial" w:cs="Arial"/>
          <w:b/>
          <w:bCs/>
          <w:sz w:val="14"/>
          <w:szCs w:val="14"/>
        </w:rPr>
        <w:t>Schedule C</w:t>
      </w:r>
      <w:r w:rsidR="0099026E">
        <w:rPr>
          <w:rFonts w:ascii="Arial" w:hAnsi="Arial" w:cs="Arial"/>
          <w:b/>
          <w:bCs/>
          <w:sz w:val="14"/>
          <w:szCs w:val="14"/>
        </w:rPr>
        <w:t xml:space="preserve"> continued</w:t>
      </w:r>
    </w:p>
    <w:p w:rsidR="0099026E" w:rsidRDefault="0099026E" w:rsidP="0099026E">
      <w:pPr>
        <w:tabs>
          <w:tab w:val="left" w:pos="432"/>
          <w:tab w:val="left" w:pos="1700"/>
          <w:tab w:val="left" w:pos="3744"/>
          <w:tab w:val="left" w:pos="6912"/>
          <w:tab w:val="left" w:pos="7344"/>
        </w:tabs>
        <w:spacing w:line="160" w:lineRule="exact"/>
        <w:rPr>
          <w:rFonts w:ascii="Arial" w:hAnsi="Arial" w:cs="Arial"/>
          <w:sz w:val="14"/>
          <w:szCs w:val="14"/>
        </w:rPr>
      </w:pPr>
      <w:r>
        <w:rPr>
          <w:noProof/>
        </w:rPr>
        <mc:AlternateContent>
          <mc:Choice Requires="wps">
            <w:drawing>
              <wp:anchor distT="0" distB="0" distL="114300" distR="114300" simplePos="0" relativeHeight="251660800" behindDoc="0" locked="0" layoutInCell="0" allowOverlap="1" wp14:anchorId="54A7A5D5" wp14:editId="3E91B5B2">
                <wp:simplePos x="0" y="0"/>
                <wp:positionH relativeFrom="column">
                  <wp:posOffset>0</wp:posOffset>
                </wp:positionH>
                <wp:positionV relativeFrom="paragraph">
                  <wp:posOffset>30480</wp:posOffset>
                </wp:positionV>
                <wp:extent cx="6604000" cy="0"/>
                <wp:effectExtent l="9525" t="11430"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zHA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FRpHmaQgvpzZeQ8pZorPOfue5RMCoshQqykZIcn50P&#10;REh5CwnHSq+FlLH1UqGhwvPpZBoTnJaCBWcIc3a/q6VFRxKGJ36xKvA8hll9UCyCdZyw1dX2RMiL&#10;DZdLFfCgFKBztS7T8WOezlez1Swf5ZNiNcrTphl9Wtf5qFhnH6fNh6aum+xnoJblZScY4yqwu01q&#10;lv/dJFzfzGXG7rN6lyF5ix71ArK3fyQdexnadxmEnWbnjb31GIYzBl8fUpj+xz3Yj899+QsAAP//&#10;AwBQSwMEFAAGAAgAAAAhAGlZc/vZAAAABQEAAA8AAABkcnMvZG93bnJldi54bWxMj8FOwzAQRO+V&#10;+AdrkbhU1KZUFQpxKgTkxoVCxXUbL0lEvE5jtw18PVsu9Dgzq5m3+Wr0nTrQENvAFm5mBhRxFVzL&#10;tYX3t/L6DlRMyA67wGThmyKsiotJjpkLR36lwzrVSko4ZmihSanPtI5VQx7jLPTEkn2GwWMSOdTa&#10;DXiUct/puTFL7bFlWWiwp8eGqq/13luI5YZ25c+0mpqP2zrQfPf08ozWXl2OD/egEo3p/xhO+IIO&#10;hTBtw55dVJ0FeSRZWAj+KTQLI8b2z9BFrs/pi18AAAD//wMAUEsBAi0AFAAGAAgAAAAhALaDOJL+&#10;AAAA4QEAABMAAAAAAAAAAAAAAAAAAAAAAFtDb250ZW50X1R5cGVzXS54bWxQSwECLQAUAAYACAAA&#10;ACEAOP0h/9YAAACUAQAACwAAAAAAAAAAAAAAAAAvAQAAX3JlbHMvLnJlbHNQSwECLQAUAAYACAAA&#10;ACEARP2fcxwCAAA2BAAADgAAAAAAAAAAAAAAAAAuAgAAZHJzL2Uyb0RvYy54bWxQSwECLQAUAAYA&#10;CAAAACEAaVlz+9kAAAAFAQAADwAAAAAAAAAAAAAAAAB2BAAAZHJzL2Rvd25yZXYueG1sUEsFBgAA&#10;AAAEAAQA8wAAAHwFAAAAAA==&#10;" o:allowincell="f"/>
            </w:pict>
          </mc:Fallback>
        </mc:AlternateContent>
      </w:r>
    </w:p>
    <w:p w:rsidR="0099026E" w:rsidRPr="00765D51" w:rsidRDefault="0099026E" w:rsidP="0099026E">
      <w:pPr>
        <w:tabs>
          <w:tab w:val="left" w:pos="432"/>
          <w:tab w:val="left" w:pos="1700"/>
          <w:tab w:val="left" w:pos="3744"/>
          <w:tab w:val="left" w:pos="6912"/>
          <w:tab w:val="left" w:pos="7344"/>
        </w:tabs>
        <w:spacing w:line="160" w:lineRule="exact"/>
        <w:rPr>
          <w:rFonts w:ascii="Arial" w:hAnsi="Arial" w:cs="Arial"/>
          <w:b/>
          <w:sz w:val="14"/>
          <w:szCs w:val="14"/>
        </w:rPr>
      </w:pPr>
    </w:p>
    <w:p w:rsidR="0099026E" w:rsidRDefault="000B49B1" w:rsidP="0099026E">
      <w:pPr>
        <w:tabs>
          <w:tab w:val="left" w:pos="432"/>
          <w:tab w:val="left" w:pos="1700"/>
          <w:tab w:val="left" w:pos="3744"/>
          <w:tab w:val="left" w:pos="6912"/>
          <w:tab w:val="left" w:pos="7344"/>
        </w:tabs>
        <w:spacing w:line="160" w:lineRule="exact"/>
        <w:rPr>
          <w:rFonts w:ascii="Arial" w:hAnsi="Arial" w:cs="Arial"/>
          <w:sz w:val="14"/>
          <w:szCs w:val="14"/>
        </w:rPr>
      </w:pPr>
      <w:r>
        <w:rPr>
          <w:rFonts w:ascii="Arial" w:hAnsi="Arial" w:cs="Arial"/>
          <w:b/>
          <w:sz w:val="14"/>
          <w:szCs w:val="14"/>
        </w:rPr>
        <w:t>Part II</w:t>
      </w:r>
      <w:r w:rsidR="0099026E">
        <w:rPr>
          <w:rFonts w:ascii="Arial" w:hAnsi="Arial" w:cs="Arial"/>
          <w:sz w:val="14"/>
          <w:szCs w:val="14"/>
        </w:rPr>
        <w:t xml:space="preserve"> </w:t>
      </w:r>
      <w:r w:rsidR="00765D51">
        <w:rPr>
          <w:rFonts w:ascii="Arial" w:hAnsi="Arial" w:cs="Arial"/>
          <w:sz w:val="14"/>
          <w:szCs w:val="14"/>
        </w:rPr>
        <w:t xml:space="preserve">- </w:t>
      </w:r>
      <w:r w:rsidR="0099026E">
        <w:rPr>
          <w:rFonts w:ascii="Arial" w:hAnsi="Arial" w:cs="Arial"/>
          <w:sz w:val="14"/>
          <w:szCs w:val="14"/>
        </w:rPr>
        <w:t>Explanation of Exemption Claimed in Part 1</w:t>
      </w:r>
      <w:r w:rsidR="00765D51">
        <w:rPr>
          <w:rFonts w:ascii="Arial" w:hAnsi="Arial" w:cs="Arial"/>
          <w:sz w:val="14"/>
          <w:szCs w:val="14"/>
        </w:rPr>
        <w:t>, line 1</w:t>
      </w:r>
      <w:r w:rsidR="0099026E">
        <w:rPr>
          <w:rFonts w:ascii="Arial" w:hAnsi="Arial" w:cs="Arial"/>
          <w:sz w:val="14"/>
          <w:szCs w:val="14"/>
        </w:rPr>
        <w:t xml:space="preserve"> </w:t>
      </w:r>
      <w:r w:rsidR="0099026E">
        <w:rPr>
          <w:rFonts w:ascii="Arial" w:hAnsi="Arial" w:cs="Arial"/>
          <w:i/>
          <w:iCs/>
          <w:sz w:val="14"/>
          <w:szCs w:val="14"/>
        </w:rPr>
        <w:t>(check any boxes that apply)</w:t>
      </w:r>
    </w:p>
    <w:p w:rsidR="0099026E" w:rsidRDefault="0099026E" w:rsidP="0099026E">
      <w:pPr>
        <w:tabs>
          <w:tab w:val="left" w:pos="432"/>
          <w:tab w:val="left" w:pos="1700"/>
          <w:tab w:val="left" w:pos="3744"/>
          <w:tab w:val="left" w:pos="6912"/>
          <w:tab w:val="left" w:pos="7344"/>
        </w:tabs>
        <w:spacing w:line="160" w:lineRule="exact"/>
        <w:rPr>
          <w:rFonts w:ascii="Arial" w:hAnsi="Arial" w:cs="Arial"/>
          <w:sz w:val="14"/>
          <w:szCs w:val="14"/>
        </w:rPr>
      </w:pPr>
    </w:p>
    <w:p w:rsidR="0099026E" w:rsidRDefault="0099026E" w:rsidP="0099026E">
      <w:pPr>
        <w:tabs>
          <w:tab w:val="left" w:pos="432"/>
          <w:tab w:val="left" w:pos="1700"/>
          <w:tab w:val="left" w:pos="3744"/>
          <w:tab w:val="left" w:pos="6912"/>
          <w:tab w:val="left" w:pos="7344"/>
        </w:tabs>
        <w:spacing w:line="160" w:lineRule="exact"/>
        <w:rPr>
          <w:rFonts w:ascii="Arial" w:hAnsi="Arial" w:cs="Arial"/>
          <w:sz w:val="14"/>
          <w:szCs w:val="14"/>
        </w:rPr>
      </w:pPr>
      <w:r>
        <w:rPr>
          <w:rFonts w:ascii="Arial" w:hAnsi="Arial" w:cs="Arial"/>
          <w:sz w:val="14"/>
          <w:szCs w:val="14"/>
        </w:rPr>
        <w:t>The conveyance of real property is exempt from the real estate transfer tax for the following reason:</w:t>
      </w:r>
    </w:p>
    <w:p w:rsidR="0099026E" w:rsidRDefault="0099026E" w:rsidP="0099026E">
      <w:pPr>
        <w:tabs>
          <w:tab w:val="left" w:pos="432"/>
          <w:tab w:val="left" w:pos="1700"/>
          <w:tab w:val="left" w:pos="3744"/>
          <w:tab w:val="left" w:pos="6912"/>
          <w:tab w:val="left" w:pos="7344"/>
        </w:tabs>
        <w:spacing w:line="160" w:lineRule="exact"/>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a.</w:t>
      </w:r>
      <w:r>
        <w:rPr>
          <w:rFonts w:ascii="Arial" w:hAnsi="Arial" w:cs="Arial"/>
          <w:sz w:val="14"/>
          <w:szCs w:val="14"/>
        </w:rPr>
        <w:tab/>
        <w:t>Conveyances to the United Nations, The United States of America, the State of New York, or any of their instrumentalities, agencies or political subdivisions (or any public corporation, including a public corporation created pursuant to agreement or compact with another state or the Dominion of Canada).</w:t>
      </w:r>
      <w:r>
        <w:rPr>
          <w:rFonts w:ascii="Arial" w:hAnsi="Arial" w:cs="Arial"/>
          <w:sz w:val="14"/>
          <w:szCs w:val="14"/>
        </w:rPr>
        <w:tab/>
      </w:r>
      <w:bookmarkStart w:id="33" w:name="Check49"/>
      <w:r>
        <w:fldChar w:fldCharType="begin">
          <w:ffData>
            <w:name w:val="Check49"/>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3"/>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right="1296"/>
        <w:rPr>
          <w:rFonts w:ascii="Arial" w:hAnsi="Arial" w:cs="Arial"/>
          <w:sz w:val="14"/>
          <w:szCs w:val="14"/>
        </w:rPr>
      </w:pPr>
      <w:r>
        <w:rPr>
          <w:rFonts w:ascii="Arial" w:hAnsi="Arial" w:cs="Arial"/>
          <w:sz w:val="14"/>
          <w:szCs w:val="14"/>
        </w:rPr>
        <w:t>b.</w:t>
      </w:r>
      <w:r>
        <w:rPr>
          <w:rFonts w:ascii="Arial" w:hAnsi="Arial" w:cs="Arial"/>
          <w:sz w:val="14"/>
          <w:szCs w:val="14"/>
        </w:rPr>
        <w:tab/>
        <w:t>Conveyance is to secure a debt or other obligation</w:t>
      </w:r>
      <w:r>
        <w:rPr>
          <w:rFonts w:ascii="Arial" w:hAnsi="Arial" w:cs="Arial"/>
          <w:sz w:val="14"/>
          <w:szCs w:val="14"/>
        </w:rPr>
        <w:tab/>
      </w:r>
      <w:bookmarkStart w:id="34" w:name="Check50"/>
      <w:r>
        <w:fldChar w:fldCharType="begin">
          <w:ffData>
            <w:name w:val="Check50"/>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4"/>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right="1296"/>
        <w:rPr>
          <w:rFonts w:ascii="Arial" w:hAnsi="Arial" w:cs="Arial"/>
          <w:sz w:val="14"/>
          <w:szCs w:val="14"/>
        </w:rPr>
      </w:pPr>
      <w:r>
        <w:rPr>
          <w:rFonts w:ascii="Arial" w:hAnsi="Arial" w:cs="Arial"/>
          <w:sz w:val="14"/>
          <w:szCs w:val="14"/>
        </w:rPr>
        <w:t>c.</w:t>
      </w:r>
      <w:r>
        <w:rPr>
          <w:rFonts w:ascii="Arial" w:hAnsi="Arial" w:cs="Arial"/>
          <w:sz w:val="14"/>
          <w:szCs w:val="14"/>
        </w:rPr>
        <w:tab/>
        <w:t>Conveyance is without additional consideration to confirm, correct, modify or supplement a prior conveyance</w:t>
      </w:r>
      <w:r>
        <w:rPr>
          <w:rFonts w:ascii="Arial" w:hAnsi="Arial" w:cs="Arial"/>
          <w:sz w:val="14"/>
          <w:szCs w:val="14"/>
        </w:rPr>
        <w:tab/>
      </w:r>
      <w:bookmarkStart w:id="35" w:name="Check51"/>
      <w:r>
        <w:fldChar w:fldCharType="begin">
          <w:ffData>
            <w:name w:val="Check51"/>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5"/>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d.</w:t>
      </w:r>
      <w:r>
        <w:rPr>
          <w:rFonts w:ascii="Arial" w:hAnsi="Arial" w:cs="Arial"/>
          <w:sz w:val="14"/>
          <w:szCs w:val="14"/>
        </w:rPr>
        <w:tab/>
        <w:t>Conveyance of real property is without consideration and not in connection with a sale, including conveyances conveying realty as bona fide gifts.</w:t>
      </w:r>
      <w:r>
        <w:rPr>
          <w:rFonts w:ascii="Arial" w:hAnsi="Arial" w:cs="Arial"/>
          <w:sz w:val="14"/>
          <w:szCs w:val="14"/>
        </w:rPr>
        <w:tab/>
      </w:r>
      <w:bookmarkStart w:id="36" w:name="Check52"/>
      <w:r>
        <w:fldChar w:fldCharType="begin">
          <w:ffData>
            <w:name w:val="Check52"/>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6"/>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right="1296"/>
        <w:rPr>
          <w:rFonts w:ascii="Arial" w:hAnsi="Arial" w:cs="Arial"/>
          <w:sz w:val="14"/>
          <w:szCs w:val="14"/>
        </w:rPr>
      </w:pPr>
      <w:r>
        <w:rPr>
          <w:rFonts w:ascii="Arial" w:hAnsi="Arial" w:cs="Arial"/>
          <w:sz w:val="14"/>
          <w:szCs w:val="14"/>
        </w:rPr>
        <w:t>e.</w:t>
      </w:r>
      <w:r>
        <w:rPr>
          <w:rFonts w:ascii="Arial" w:hAnsi="Arial" w:cs="Arial"/>
          <w:sz w:val="14"/>
          <w:szCs w:val="14"/>
        </w:rPr>
        <w:tab/>
        <w:t>Conveyance is given in connection with a tax sale.</w:t>
      </w:r>
      <w:r>
        <w:rPr>
          <w:rFonts w:ascii="Arial" w:hAnsi="Arial" w:cs="Arial"/>
          <w:sz w:val="14"/>
          <w:szCs w:val="14"/>
        </w:rPr>
        <w:tab/>
      </w:r>
      <w:bookmarkStart w:id="37" w:name="Check53"/>
      <w:r>
        <w:fldChar w:fldCharType="begin">
          <w:ffData>
            <w:name w:val="Check53"/>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7"/>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f.</w:t>
      </w:r>
      <w:r>
        <w:rPr>
          <w:rFonts w:ascii="Arial" w:hAnsi="Arial" w:cs="Arial"/>
          <w:sz w:val="14"/>
          <w:szCs w:val="14"/>
        </w:rPr>
        <w:tab/>
        <w:t xml:space="preserve">Conveyances </w:t>
      </w:r>
      <w:proofErr w:type="gramStart"/>
      <w:r>
        <w:rPr>
          <w:rFonts w:ascii="Arial" w:hAnsi="Arial" w:cs="Arial"/>
          <w:sz w:val="14"/>
          <w:szCs w:val="14"/>
        </w:rPr>
        <w:t>is</w:t>
      </w:r>
      <w:proofErr w:type="gramEnd"/>
      <w:r>
        <w:rPr>
          <w:rFonts w:ascii="Arial" w:hAnsi="Arial" w:cs="Arial"/>
          <w:sz w:val="14"/>
          <w:szCs w:val="14"/>
        </w:rPr>
        <w:t xml:space="preserve"> a mere change of identity or form of ownership or organization where there is no change in beneficial ownership.  </w:t>
      </w:r>
      <w:r>
        <w:rPr>
          <w:rFonts w:ascii="Arial" w:hAnsi="Arial" w:cs="Arial"/>
          <w:i/>
          <w:iCs/>
          <w:sz w:val="14"/>
          <w:szCs w:val="14"/>
        </w:rPr>
        <w:t>(This exemption cannot be claimed for a conveyance to a cooperative housing corporation comprising the cooperative dwelling or dwellings.)</w:t>
      </w:r>
      <w:r>
        <w:rPr>
          <w:rFonts w:ascii="Arial" w:hAnsi="Arial" w:cs="Arial"/>
          <w:i/>
          <w:iCs/>
          <w:sz w:val="14"/>
          <w:szCs w:val="14"/>
        </w:rPr>
        <w:tab/>
      </w:r>
      <w:bookmarkStart w:id="38" w:name="Check54"/>
      <w:r>
        <w:fldChar w:fldCharType="begin">
          <w:ffData>
            <w:name w:val="Check54"/>
            <w:enabled/>
            <w:calcOnExit w:val="0"/>
            <w:checkBox>
              <w:sizeAuto/>
              <w:default w:val="0"/>
            </w:checkBox>
          </w:ffData>
        </w:fldChar>
      </w:r>
      <w:r>
        <w:rPr>
          <w:rFonts w:ascii="Arial" w:hAnsi="Arial" w:cs="Arial"/>
          <w:i/>
          <w:iCs/>
          <w:sz w:val="14"/>
          <w:szCs w:val="14"/>
        </w:rPr>
        <w:instrText xml:space="preserve"> FORMCHECKBOX </w:instrText>
      </w:r>
      <w:r w:rsidR="007C3F38">
        <w:fldChar w:fldCharType="separate"/>
      </w:r>
      <w:r>
        <w:fldChar w:fldCharType="end"/>
      </w:r>
      <w:bookmarkEnd w:id="38"/>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g.</w:t>
      </w:r>
      <w:r>
        <w:rPr>
          <w:rFonts w:ascii="Arial" w:hAnsi="Arial" w:cs="Arial"/>
          <w:sz w:val="14"/>
          <w:szCs w:val="14"/>
        </w:rPr>
        <w:tab/>
        <w:t>Conveyance consists of a deed of partition.</w:t>
      </w:r>
      <w:r>
        <w:rPr>
          <w:rFonts w:ascii="Arial" w:hAnsi="Arial" w:cs="Arial"/>
          <w:sz w:val="14"/>
          <w:szCs w:val="14"/>
        </w:rPr>
        <w:tab/>
      </w:r>
      <w:bookmarkStart w:id="39" w:name="Check55"/>
      <w:r>
        <w:fldChar w:fldCharType="begin">
          <w:ffData>
            <w:name w:val="Check55"/>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39"/>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h.</w:t>
      </w:r>
      <w:r>
        <w:rPr>
          <w:rFonts w:ascii="Arial" w:hAnsi="Arial" w:cs="Arial"/>
          <w:sz w:val="14"/>
          <w:szCs w:val="14"/>
        </w:rPr>
        <w:tab/>
        <w:t>Conveyance is given pursuant to the federal bankruptcy act.</w:t>
      </w:r>
      <w:r>
        <w:rPr>
          <w:rFonts w:ascii="Arial" w:hAnsi="Arial" w:cs="Arial"/>
          <w:sz w:val="14"/>
          <w:szCs w:val="14"/>
        </w:rPr>
        <w:tab/>
      </w:r>
      <w:bookmarkStart w:id="40" w:name="Check56"/>
      <w:r>
        <w:fldChar w:fldCharType="begin">
          <w:ffData>
            <w:name w:val="Check56"/>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40"/>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i.</w:t>
      </w:r>
      <w:r>
        <w:rPr>
          <w:rFonts w:ascii="Arial" w:hAnsi="Arial" w:cs="Arial"/>
          <w:sz w:val="14"/>
          <w:szCs w:val="14"/>
        </w:rPr>
        <w:tab/>
        <w:t>Conveyance consists of the execution of a contract to sell real property without the use or occupancy of such property or the granting of an option to purchase real property without the use or occupancy of such property.</w:t>
      </w:r>
      <w:r>
        <w:rPr>
          <w:rFonts w:ascii="Arial" w:hAnsi="Arial" w:cs="Arial"/>
          <w:sz w:val="14"/>
          <w:szCs w:val="14"/>
        </w:rPr>
        <w:tab/>
      </w:r>
      <w:bookmarkStart w:id="41" w:name="Check57"/>
      <w:r>
        <w:fldChar w:fldCharType="begin">
          <w:ffData>
            <w:name w:val="Check57"/>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41"/>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i/>
          <w:iCs/>
          <w:sz w:val="14"/>
          <w:szCs w:val="14"/>
        </w:rPr>
      </w:pPr>
      <w:r>
        <w:rPr>
          <w:rFonts w:ascii="Arial" w:hAnsi="Arial" w:cs="Arial"/>
          <w:sz w:val="14"/>
          <w:szCs w:val="14"/>
        </w:rPr>
        <w:t>j.</w:t>
      </w:r>
      <w:r>
        <w:rPr>
          <w:rFonts w:ascii="Arial" w:hAnsi="Arial" w:cs="Arial"/>
          <w:sz w:val="14"/>
          <w:szCs w:val="14"/>
        </w:rPr>
        <w:tab/>
        <w:t xml:space="preserve">Conveyance of real property which is subject to restrictions which prohibit the use of the entire property for any purposes except agriculture, recreation or conservation, pursuant to Section 1449-ee (2) or (k) of Article 31-D of the Tax Law.  </w:t>
      </w:r>
      <w:r>
        <w:rPr>
          <w:rFonts w:ascii="Arial" w:hAnsi="Arial" w:cs="Arial"/>
          <w:i/>
          <w:iCs/>
          <w:sz w:val="14"/>
          <w:szCs w:val="14"/>
        </w:rPr>
        <w:t>(See required Town approval, below.)</w:t>
      </w:r>
      <w:r>
        <w:rPr>
          <w:rFonts w:ascii="Arial" w:hAnsi="Arial" w:cs="Arial"/>
          <w:i/>
          <w:iCs/>
          <w:sz w:val="14"/>
          <w:szCs w:val="14"/>
        </w:rPr>
        <w:tab/>
      </w:r>
      <w:bookmarkStart w:id="42" w:name="Check58"/>
      <w:r>
        <w:fldChar w:fldCharType="begin">
          <w:ffData>
            <w:name w:val="Check58"/>
            <w:enabled/>
            <w:calcOnExit w:val="0"/>
            <w:checkBox>
              <w:sizeAuto/>
              <w:default w:val="0"/>
            </w:checkBox>
          </w:ffData>
        </w:fldChar>
      </w:r>
      <w:r>
        <w:rPr>
          <w:rFonts w:ascii="Arial" w:hAnsi="Arial" w:cs="Arial"/>
          <w:i/>
          <w:iCs/>
          <w:sz w:val="14"/>
          <w:szCs w:val="14"/>
        </w:rPr>
        <w:instrText xml:space="preserve"> FORMCHECKBOX </w:instrText>
      </w:r>
      <w:r w:rsidR="007C3F38">
        <w:fldChar w:fldCharType="separate"/>
      </w:r>
      <w:r>
        <w:fldChar w:fldCharType="end"/>
      </w:r>
      <w:bookmarkEnd w:id="42"/>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left="432" w:right="1296" w:hanging="432"/>
        <w:rPr>
          <w:rFonts w:ascii="Arial" w:hAnsi="Arial" w:cs="Arial"/>
          <w:sz w:val="14"/>
          <w:szCs w:val="14"/>
        </w:rPr>
      </w:pPr>
      <w:r>
        <w:rPr>
          <w:rFonts w:ascii="Arial" w:hAnsi="Arial" w:cs="Arial"/>
          <w:sz w:val="14"/>
          <w:szCs w:val="14"/>
        </w:rPr>
        <w:t>k.</w:t>
      </w:r>
      <w:r>
        <w:rPr>
          <w:rFonts w:ascii="Arial" w:hAnsi="Arial" w:cs="Arial"/>
          <w:sz w:val="14"/>
          <w:szCs w:val="14"/>
        </w:rPr>
        <w:tab/>
        <w:t>Conveyance of real property for open space, parks, or historic preservation purposes to any not-for-profit tax exemption corporation operated for conservation, environmental or historic preservation purposes.</w:t>
      </w:r>
      <w:r>
        <w:rPr>
          <w:rFonts w:ascii="Arial" w:hAnsi="Arial" w:cs="Arial"/>
          <w:sz w:val="14"/>
          <w:szCs w:val="14"/>
        </w:rPr>
        <w:tab/>
      </w:r>
      <w:bookmarkStart w:id="43" w:name="Check59"/>
      <w:r>
        <w:fldChar w:fldCharType="begin">
          <w:ffData>
            <w:name w:val="Check59"/>
            <w:enabled/>
            <w:calcOnExit w:val="0"/>
            <w:checkBox>
              <w:sizeAuto/>
              <w:default w:val="0"/>
            </w:checkBox>
          </w:ffData>
        </w:fldChar>
      </w:r>
      <w:r>
        <w:rPr>
          <w:rFonts w:ascii="Arial" w:hAnsi="Arial" w:cs="Arial"/>
          <w:sz w:val="14"/>
          <w:szCs w:val="14"/>
        </w:rPr>
        <w:instrText xml:space="preserve"> FORMCHECKBOX </w:instrText>
      </w:r>
      <w:r w:rsidR="007C3F38">
        <w:fldChar w:fldCharType="separate"/>
      </w:r>
      <w:r>
        <w:fldChar w:fldCharType="end"/>
      </w:r>
      <w:bookmarkEnd w:id="43"/>
    </w:p>
    <w:p w:rsidR="0099026E" w:rsidRDefault="0099026E" w:rsidP="0099026E">
      <w:pPr>
        <w:tabs>
          <w:tab w:val="left" w:pos="432"/>
          <w:tab w:val="right" w:leader="dot" w:pos="10080"/>
        </w:tabs>
        <w:spacing w:line="160" w:lineRule="exact"/>
        <w:ind w:right="1296"/>
        <w:rPr>
          <w:rFonts w:ascii="Arial" w:hAnsi="Arial" w:cs="Arial"/>
          <w:sz w:val="14"/>
          <w:szCs w:val="14"/>
        </w:rPr>
      </w:pPr>
    </w:p>
    <w:p w:rsidR="0099026E" w:rsidRDefault="0099026E" w:rsidP="0099026E">
      <w:pPr>
        <w:tabs>
          <w:tab w:val="left" w:pos="432"/>
          <w:tab w:val="right" w:leader="dot" w:pos="10080"/>
        </w:tabs>
        <w:spacing w:line="160" w:lineRule="exact"/>
        <w:ind w:right="1296"/>
      </w:pPr>
      <w:r>
        <w:rPr>
          <w:rFonts w:ascii="Arial" w:hAnsi="Arial" w:cs="Arial"/>
          <w:sz w:val="14"/>
          <w:szCs w:val="14"/>
        </w:rPr>
        <w:t>l.</w:t>
      </w:r>
      <w:r>
        <w:rPr>
          <w:rFonts w:ascii="Arial" w:hAnsi="Arial" w:cs="Arial"/>
          <w:sz w:val="14"/>
          <w:szCs w:val="14"/>
        </w:rPr>
        <w:tab/>
        <w:t xml:space="preserve">Other list explanations in space below </w:t>
      </w:r>
      <w:r>
        <w:rPr>
          <w:rFonts w:ascii="Arial" w:hAnsi="Arial" w:cs="Arial"/>
          <w:i/>
          <w:iCs/>
          <w:sz w:val="14"/>
          <w:szCs w:val="14"/>
        </w:rPr>
        <w:t>(Grandfather/ Contract)</w:t>
      </w:r>
      <w:r>
        <w:rPr>
          <w:rFonts w:ascii="Arial" w:hAnsi="Arial" w:cs="Arial"/>
          <w:i/>
          <w:iCs/>
          <w:sz w:val="14"/>
          <w:szCs w:val="14"/>
        </w:rPr>
        <w:tab/>
      </w:r>
      <w:bookmarkStart w:id="44" w:name="Check60"/>
      <w:r>
        <w:fldChar w:fldCharType="begin">
          <w:ffData>
            <w:name w:val="Check60"/>
            <w:enabled/>
            <w:calcOnExit w:val="0"/>
            <w:checkBox>
              <w:sizeAuto/>
              <w:default w:val="0"/>
            </w:checkBox>
          </w:ffData>
        </w:fldChar>
      </w:r>
      <w:r>
        <w:rPr>
          <w:rFonts w:ascii="Arial" w:hAnsi="Arial" w:cs="Arial"/>
          <w:i/>
          <w:iCs/>
          <w:sz w:val="14"/>
          <w:szCs w:val="14"/>
        </w:rPr>
        <w:instrText xml:space="preserve"> FORMCHECKBOX </w:instrText>
      </w:r>
      <w:r w:rsidR="007C3F38">
        <w:fldChar w:fldCharType="separate"/>
      </w:r>
      <w:r>
        <w:fldChar w:fldCharType="end"/>
      </w:r>
      <w:bookmarkEnd w:id="44"/>
    </w:p>
    <w:p w:rsidR="003B7ED5" w:rsidRDefault="003B7ED5" w:rsidP="0099026E">
      <w:pPr>
        <w:tabs>
          <w:tab w:val="left" w:pos="432"/>
          <w:tab w:val="right" w:leader="dot" w:pos="10080"/>
        </w:tabs>
        <w:spacing w:line="160" w:lineRule="exact"/>
        <w:ind w:right="1296"/>
      </w:pPr>
    </w:p>
    <w:p w:rsidR="00765D51" w:rsidRDefault="003B7ED5" w:rsidP="0099026E">
      <w:pPr>
        <w:tabs>
          <w:tab w:val="left" w:pos="432"/>
          <w:tab w:val="right" w:leader="dot" w:pos="10080"/>
        </w:tabs>
        <w:spacing w:line="160" w:lineRule="exact"/>
        <w:ind w:right="1296"/>
      </w:pPr>
      <w:r>
        <w:rPr>
          <w:rFonts w:ascii="Arial" w:hAnsi="Arial" w:cs="Arial"/>
          <w:sz w:val="14"/>
          <w:szCs w:val="14"/>
        </w:rPr>
        <w:t>m.</w:t>
      </w:r>
      <w:r>
        <w:rPr>
          <w:rFonts w:ascii="Arial" w:hAnsi="Arial" w:cs="Arial"/>
          <w:sz w:val="14"/>
          <w:szCs w:val="14"/>
        </w:rPr>
        <w:tab/>
      </w:r>
      <w:r w:rsidR="000650C4">
        <w:rPr>
          <w:rFonts w:ascii="Arial" w:hAnsi="Arial" w:cs="Arial"/>
          <w:sz w:val="14"/>
          <w:szCs w:val="14"/>
        </w:rPr>
        <w:t>Conveyance of real property as a primary residence where the grantee is a first-time homebuyer</w:t>
      </w:r>
      <w:r>
        <w:rPr>
          <w:rFonts w:ascii="Arial" w:hAnsi="Arial" w:cs="Arial"/>
          <w:i/>
          <w:iCs/>
          <w:sz w:val="14"/>
          <w:szCs w:val="14"/>
        </w:rPr>
        <w:tab/>
      </w:r>
      <w:r>
        <w:fldChar w:fldCharType="begin">
          <w:ffData>
            <w:name w:val="Check60"/>
            <w:enabled/>
            <w:calcOnExit w:val="0"/>
            <w:checkBox>
              <w:sizeAuto/>
              <w:default w:val="0"/>
            </w:checkBox>
          </w:ffData>
        </w:fldChar>
      </w:r>
      <w:r>
        <w:rPr>
          <w:rFonts w:ascii="Arial" w:hAnsi="Arial" w:cs="Arial"/>
          <w:i/>
          <w:iCs/>
          <w:sz w:val="14"/>
          <w:szCs w:val="14"/>
        </w:rPr>
        <w:instrText xml:space="preserve"> FORMCHECKBOX </w:instrText>
      </w:r>
      <w:r w:rsidR="007C3F38">
        <w:fldChar w:fldCharType="separate"/>
      </w:r>
      <w:r>
        <w:fldChar w:fldCharType="end"/>
      </w:r>
    </w:p>
    <w:p w:rsidR="003B7ED5" w:rsidRPr="003B7ED5" w:rsidRDefault="003B7ED5" w:rsidP="0099026E">
      <w:pPr>
        <w:tabs>
          <w:tab w:val="left" w:pos="432"/>
          <w:tab w:val="right" w:leader="dot" w:pos="10080"/>
        </w:tabs>
        <w:spacing w:line="160" w:lineRule="exact"/>
        <w:ind w:right="1296"/>
      </w:pPr>
    </w:p>
    <w:p w:rsidR="000650C4" w:rsidRPr="000650C4" w:rsidRDefault="000650C4" w:rsidP="000650C4">
      <w:pPr>
        <w:tabs>
          <w:tab w:val="left" w:pos="432"/>
          <w:tab w:val="right" w:leader="dot" w:pos="10080"/>
        </w:tabs>
        <w:spacing w:line="160" w:lineRule="exact"/>
        <w:ind w:right="1296"/>
        <w:rPr>
          <w:rFonts w:ascii="Arial" w:hAnsi="Arial" w:cs="Arial"/>
          <w:i/>
          <w:iCs/>
          <w:sz w:val="14"/>
          <w:szCs w:val="14"/>
        </w:rPr>
      </w:pPr>
      <w:r>
        <w:rPr>
          <w:rFonts w:ascii="Arial" w:hAnsi="Arial" w:cs="Arial"/>
          <w:sz w:val="14"/>
          <w:szCs w:val="14"/>
        </w:rPr>
        <w:t>n</w:t>
      </w:r>
      <w:r w:rsidR="003B7ED5">
        <w:rPr>
          <w:rFonts w:ascii="Arial" w:hAnsi="Arial" w:cs="Arial"/>
          <w:sz w:val="14"/>
          <w:szCs w:val="14"/>
        </w:rPr>
        <w:t>.</w:t>
      </w:r>
      <w:r w:rsidR="003B7ED5">
        <w:rPr>
          <w:rFonts w:ascii="Arial" w:hAnsi="Arial" w:cs="Arial"/>
          <w:sz w:val="14"/>
          <w:szCs w:val="14"/>
        </w:rPr>
        <w:tab/>
      </w:r>
      <w:r>
        <w:rPr>
          <w:rFonts w:ascii="Arial" w:hAnsi="Arial" w:cs="Arial"/>
          <w:sz w:val="14"/>
          <w:szCs w:val="14"/>
        </w:rPr>
        <w:t>Conveyance of rea</w:t>
      </w:r>
      <w:r w:rsidR="00343C09">
        <w:rPr>
          <w:rFonts w:ascii="Arial" w:hAnsi="Arial" w:cs="Arial"/>
          <w:sz w:val="14"/>
          <w:szCs w:val="14"/>
        </w:rPr>
        <w:t>l property to a tax exempt, not</w:t>
      </w:r>
      <w:r>
        <w:rPr>
          <w:rFonts w:ascii="Arial" w:hAnsi="Arial" w:cs="Arial"/>
          <w:sz w:val="14"/>
          <w:szCs w:val="14"/>
        </w:rPr>
        <w:t xml:space="preserve">-for-profit </w:t>
      </w:r>
      <w:r w:rsidR="00343C09">
        <w:rPr>
          <w:rFonts w:ascii="Arial" w:hAnsi="Arial" w:cs="Arial"/>
          <w:sz w:val="14"/>
          <w:szCs w:val="14"/>
        </w:rPr>
        <w:t>Corporation</w:t>
      </w:r>
      <w:r>
        <w:rPr>
          <w:rFonts w:ascii="Arial" w:hAnsi="Arial" w:cs="Arial"/>
          <w:sz w:val="14"/>
          <w:szCs w:val="14"/>
        </w:rPr>
        <w:t xml:space="preserve"> for the purpose of providing affordable housing. </w:t>
      </w:r>
      <w:r w:rsidR="003B7ED5">
        <w:rPr>
          <w:rFonts w:ascii="Arial" w:hAnsi="Arial" w:cs="Arial"/>
          <w:i/>
          <w:iCs/>
          <w:sz w:val="14"/>
          <w:szCs w:val="14"/>
        </w:rPr>
        <w:tab/>
      </w:r>
      <w:r w:rsidRPr="000650C4">
        <w:rPr>
          <w:rFonts w:ascii="Arial" w:hAnsi="Arial" w:cs="Arial"/>
          <w:i/>
          <w:iCs/>
          <w:sz w:val="14"/>
          <w:szCs w:val="14"/>
        </w:rPr>
        <w:fldChar w:fldCharType="begin">
          <w:ffData>
            <w:name w:val="Check60"/>
            <w:enabled/>
            <w:calcOnExit w:val="0"/>
            <w:checkBox>
              <w:sizeAuto/>
              <w:default w:val="0"/>
            </w:checkBox>
          </w:ffData>
        </w:fldChar>
      </w:r>
      <w:r w:rsidRPr="000650C4">
        <w:rPr>
          <w:rFonts w:ascii="Arial" w:hAnsi="Arial" w:cs="Arial"/>
          <w:i/>
          <w:iCs/>
          <w:sz w:val="14"/>
          <w:szCs w:val="14"/>
        </w:rPr>
        <w:instrText xml:space="preserve"> FORMCHECKBOX </w:instrText>
      </w:r>
      <w:r w:rsidR="007C3F38">
        <w:rPr>
          <w:rFonts w:ascii="Arial" w:hAnsi="Arial" w:cs="Arial"/>
          <w:i/>
          <w:iCs/>
          <w:sz w:val="14"/>
          <w:szCs w:val="14"/>
        </w:rPr>
      </w:r>
      <w:r w:rsidR="007C3F38">
        <w:rPr>
          <w:rFonts w:ascii="Arial" w:hAnsi="Arial" w:cs="Arial"/>
          <w:i/>
          <w:iCs/>
          <w:sz w:val="14"/>
          <w:szCs w:val="14"/>
        </w:rPr>
        <w:fldChar w:fldCharType="separate"/>
      </w:r>
      <w:r w:rsidRPr="000650C4">
        <w:rPr>
          <w:rFonts w:ascii="Arial" w:hAnsi="Arial" w:cs="Arial"/>
          <w:i/>
          <w:iCs/>
          <w:sz w:val="14"/>
          <w:szCs w:val="14"/>
        </w:rPr>
        <w:fldChar w:fldCharType="end"/>
      </w:r>
    </w:p>
    <w:p w:rsidR="000650C4" w:rsidRDefault="000650C4" w:rsidP="0099026E">
      <w:pPr>
        <w:tabs>
          <w:tab w:val="left" w:pos="432"/>
          <w:tab w:val="right" w:leader="dot" w:pos="10080"/>
        </w:tabs>
        <w:spacing w:line="160" w:lineRule="exact"/>
        <w:ind w:right="1296"/>
        <w:rPr>
          <w:rFonts w:ascii="Arial" w:hAnsi="Arial" w:cs="Arial"/>
          <w:sz w:val="14"/>
          <w:szCs w:val="14"/>
        </w:rPr>
      </w:pPr>
    </w:p>
    <w:p w:rsidR="0099026E" w:rsidRDefault="000650C4" w:rsidP="0099026E">
      <w:pPr>
        <w:tabs>
          <w:tab w:val="left" w:pos="432"/>
          <w:tab w:val="right" w:leader="dot" w:pos="10080"/>
        </w:tabs>
        <w:spacing w:line="160" w:lineRule="exact"/>
        <w:ind w:left="432" w:right="1296" w:hanging="432"/>
        <w:rPr>
          <w:rFonts w:ascii="Arial" w:hAnsi="Arial" w:cs="Arial"/>
          <w:i/>
          <w:iCs/>
          <w:sz w:val="14"/>
          <w:szCs w:val="14"/>
        </w:rPr>
      </w:pPr>
      <w:r>
        <w:rPr>
          <w:rFonts w:ascii="Arial" w:hAnsi="Arial" w:cs="Arial"/>
          <w:sz w:val="14"/>
          <w:szCs w:val="14"/>
        </w:rPr>
        <w:t>o</w:t>
      </w:r>
      <w:r w:rsidR="0099026E">
        <w:rPr>
          <w:rFonts w:ascii="Arial" w:hAnsi="Arial" w:cs="Arial"/>
          <w:sz w:val="14"/>
          <w:szCs w:val="14"/>
        </w:rPr>
        <w:t>.</w:t>
      </w:r>
      <w:r w:rsidR="0099026E">
        <w:rPr>
          <w:rFonts w:ascii="Arial" w:hAnsi="Arial" w:cs="Arial"/>
          <w:sz w:val="14"/>
          <w:szCs w:val="14"/>
        </w:rPr>
        <w:tab/>
        <w:t xml:space="preserve">The conveyance is approved for an exemption from the Community Preservation Transfer Tax, under Section 1449-ee of Article 31-D of the Tax Law.  </w:t>
      </w:r>
      <w:r w:rsidR="0099026E">
        <w:rPr>
          <w:rFonts w:ascii="Arial" w:hAnsi="Arial" w:cs="Arial"/>
          <w:i/>
          <w:iCs/>
          <w:sz w:val="14"/>
          <w:szCs w:val="14"/>
        </w:rPr>
        <w:t>(See j in Schedule C)</w:t>
      </w:r>
      <w:r w:rsidR="0099026E">
        <w:rPr>
          <w:rFonts w:ascii="Arial" w:hAnsi="Arial" w:cs="Arial"/>
          <w:i/>
          <w:iCs/>
          <w:sz w:val="14"/>
          <w:szCs w:val="14"/>
        </w:rPr>
        <w:tab/>
      </w:r>
      <w:bookmarkStart w:id="45" w:name="Check61"/>
      <w:r w:rsidR="0099026E">
        <w:fldChar w:fldCharType="begin">
          <w:ffData>
            <w:name w:val="Check61"/>
            <w:enabled/>
            <w:calcOnExit w:val="0"/>
            <w:checkBox>
              <w:sizeAuto/>
              <w:default w:val="0"/>
            </w:checkBox>
          </w:ffData>
        </w:fldChar>
      </w:r>
      <w:r w:rsidR="0099026E">
        <w:rPr>
          <w:rFonts w:ascii="Arial" w:hAnsi="Arial" w:cs="Arial"/>
          <w:i/>
          <w:iCs/>
          <w:sz w:val="14"/>
          <w:szCs w:val="14"/>
        </w:rPr>
        <w:instrText xml:space="preserve"> FORMCHECKBOX </w:instrText>
      </w:r>
      <w:r w:rsidR="007C3F38">
        <w:fldChar w:fldCharType="separate"/>
      </w:r>
      <w:r w:rsidR="0099026E">
        <w:fldChar w:fldCharType="end"/>
      </w:r>
      <w:bookmarkEnd w:id="45"/>
    </w:p>
    <w:p w:rsidR="0099026E" w:rsidRDefault="0099026E" w:rsidP="00095001">
      <w:pPr>
        <w:tabs>
          <w:tab w:val="right" w:pos="9700"/>
        </w:tabs>
        <w:spacing w:line="160" w:lineRule="exac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___________________________________________________________________</w:t>
      </w:r>
    </w:p>
    <w:p w:rsidR="0099026E" w:rsidRDefault="0099026E" w:rsidP="0099026E">
      <w:pPr>
        <w:tabs>
          <w:tab w:val="left" w:pos="432"/>
          <w:tab w:val="left" w:pos="1700"/>
          <w:tab w:val="left" w:pos="3744"/>
          <w:tab w:val="left" w:pos="6912"/>
          <w:tab w:val="left" w:pos="7344"/>
        </w:tabs>
        <w:spacing w:line="160" w:lineRule="exact"/>
        <w:ind w:left="432" w:hanging="432"/>
        <w:rPr>
          <w:rFonts w:ascii="Arial" w:hAnsi="Arial" w:cs="Arial"/>
          <w:b/>
          <w:bCs/>
          <w:sz w:val="14"/>
          <w:szCs w:val="14"/>
        </w:rPr>
      </w:pPr>
      <w:r>
        <w:rPr>
          <w:noProof/>
        </w:rPr>
        <mc:AlternateContent>
          <mc:Choice Requires="wps">
            <w:drawing>
              <wp:anchor distT="0" distB="0" distL="114300" distR="114300" simplePos="0" relativeHeight="251661824" behindDoc="0" locked="0" layoutInCell="0" allowOverlap="1" wp14:anchorId="76F434EB" wp14:editId="119F119C">
                <wp:simplePos x="0" y="0"/>
                <wp:positionH relativeFrom="column">
                  <wp:posOffset>0</wp:posOffset>
                </wp:positionH>
                <wp:positionV relativeFrom="paragraph">
                  <wp:posOffset>0</wp:posOffset>
                </wp:positionV>
                <wp:extent cx="6604000" cy="0"/>
                <wp:effectExtent l="9525" t="9525" r="63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k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2S/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Dccvj/XAAAAAwEAAA8AAABkcnMvZG93bnJldi54bWxMj8FOwzAMhu9I&#10;vENkJC7TljAQmkrTCQG9cWEDcfUa01Y0TtdkW+HpcbnAxdKn3/r9OV+PvlNHGmIb2MLVwoAiroJr&#10;ubbwui3nK1AxITvsApOFL4qwLs7PcsxcOPELHTepVlLCMUMLTUp9pnWsGvIYF6EnluwjDB6T4FBr&#10;N+BJyn2nl8bcao8ty4UGe3poqPrcHLyFWL7RvvyeVTPzfl0HWu4fn5/Q2suL8f4OVKIx/S3DpC/q&#10;UIjTLhzYRdVZkEfS75wyc2OEdxPrItf/3YsfAAAA//8DAFBLAQItABQABgAIAAAAIQC2gziS/gAA&#10;AOEBAAATAAAAAAAAAAAAAAAAAAAAAABbQ29udGVudF9UeXBlc10ueG1sUEsBAi0AFAAGAAgAAAAh&#10;ADj9If/WAAAAlAEAAAsAAAAAAAAAAAAAAAAALwEAAF9yZWxzLy5yZWxzUEsBAi0AFAAGAAgAAAAh&#10;ADbcuSocAgAANgQAAA4AAAAAAAAAAAAAAAAALgIAAGRycy9lMm9Eb2MueG1sUEsBAi0AFAAGAAgA&#10;AAAhADccvj/XAAAAAwEAAA8AAAAAAAAAAAAAAAAAdgQAAGRycy9kb3ducmV2LnhtbFBLBQYAAAAA&#10;BAAEAPMAAAB6BQAAAAA=&#10;" o:allowincell="f"/>
            </w:pict>
          </mc:Fallback>
        </mc:AlternateContent>
      </w:r>
      <w:r>
        <w:rPr>
          <w:rFonts w:ascii="Arial" w:hAnsi="Arial" w:cs="Arial"/>
          <w:b/>
          <w:bCs/>
          <w:noProof/>
          <w:sz w:val="14"/>
          <w:szCs w:val="14"/>
        </w:rPr>
        <w:t>Penalties and Interest</w:t>
      </w:r>
    </w:p>
    <w:p w:rsidR="0099026E" w:rsidRDefault="0099026E" w:rsidP="0099026E">
      <w:pPr>
        <w:tabs>
          <w:tab w:val="left" w:pos="432"/>
          <w:tab w:val="left" w:pos="1700"/>
          <w:tab w:val="left" w:pos="3744"/>
          <w:tab w:val="left" w:pos="6912"/>
          <w:tab w:val="left" w:pos="7344"/>
        </w:tabs>
        <w:spacing w:line="160" w:lineRule="exact"/>
        <w:ind w:left="432" w:hanging="432"/>
        <w:rPr>
          <w:rFonts w:ascii="Arial" w:hAnsi="Arial" w:cs="Arial"/>
          <w:sz w:val="14"/>
          <w:szCs w:val="14"/>
        </w:rPr>
      </w:pPr>
      <w:r>
        <w:rPr>
          <w:noProof/>
        </w:rPr>
        <mc:AlternateContent>
          <mc:Choice Requires="wps">
            <w:drawing>
              <wp:anchor distT="0" distB="0" distL="114300" distR="114300" simplePos="0" relativeHeight="251662848" behindDoc="0" locked="0" layoutInCell="0" allowOverlap="1" wp14:anchorId="1E73596D" wp14:editId="4A3A7693">
                <wp:simplePos x="0" y="0"/>
                <wp:positionH relativeFrom="column">
                  <wp:posOffset>0</wp:posOffset>
                </wp:positionH>
                <wp:positionV relativeFrom="paragraph">
                  <wp:posOffset>12700</wp:posOffset>
                </wp:positionV>
                <wp:extent cx="6604000" cy="0"/>
                <wp:effectExtent l="9525"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2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S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0j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NcWk7LZAAAABQEAAA8AAABkcnMvZG93bnJldi54bWxMj09PwzAMxe9I&#10;fIfISFymLaEgNJWmEwJ648IG4uo1pq1onK7JtsKnx+MCJ/951ns/F6vJ9+pAY+wCW7haGFDEdXAd&#10;NxZeN9V8CSomZId9YLLwRRFW5flZgbkLR36hwzo1Skw45mihTWnItY51Sx7jIgzEon2E0WOScWy0&#10;G/Eo5r7XmTG32mPHktDiQA8t1Z/rvbcQqzfaVd+zember5tA2e7x+QmtvbyY7u9AJZrS3zGc8AUd&#10;SmHahj27qHoL8kiykEk5iebGSLf9Xeiy0P/pyx8AAAD//wMAUEsBAi0AFAAGAAgAAAAhALaDOJL+&#10;AAAA4QEAABMAAAAAAAAAAAAAAAAAAAAAAFtDb250ZW50X1R5cGVzXS54bWxQSwECLQAUAAYACAAA&#10;ACEAOP0h/9YAAACUAQAACwAAAAAAAAAAAAAAAAAvAQAAX3JlbHMvLnJlbHNQSwECLQAUAAYACAAA&#10;ACEAJ8F0qxwCAAA2BAAADgAAAAAAAAAAAAAAAAAuAgAAZHJzL2Uyb0RvYy54bWxQSwECLQAUAAYA&#10;CAAAACEA1xaTstkAAAAFAQAADwAAAAAAAAAAAAAAAAB2BAAAZHJzL2Rvd25yZXYueG1sUEsFBgAA&#10;AAAEAAQA8wAAAHwFAAAAAA==&#10;" o:allowincell="f"/>
            </w:pict>
          </mc:Fallback>
        </mc:AlternateContent>
      </w:r>
    </w:p>
    <w:p w:rsidR="0099026E" w:rsidRDefault="0099026E" w:rsidP="0099026E">
      <w:pPr>
        <w:tabs>
          <w:tab w:val="left" w:pos="432"/>
          <w:tab w:val="left" w:pos="1700"/>
          <w:tab w:val="left" w:pos="3744"/>
          <w:tab w:val="left" w:pos="6912"/>
          <w:tab w:val="left" w:pos="7344"/>
        </w:tabs>
        <w:spacing w:line="160" w:lineRule="exact"/>
        <w:ind w:left="432" w:hanging="432"/>
        <w:rPr>
          <w:rFonts w:ascii="Arial" w:hAnsi="Arial" w:cs="Arial"/>
          <w:b/>
          <w:bCs/>
          <w:sz w:val="14"/>
          <w:szCs w:val="14"/>
        </w:rPr>
      </w:pPr>
      <w:r>
        <w:rPr>
          <w:rFonts w:ascii="Arial" w:hAnsi="Arial" w:cs="Arial"/>
          <w:b/>
          <w:bCs/>
          <w:sz w:val="14"/>
          <w:szCs w:val="14"/>
        </w:rPr>
        <w:t>Penalties</w:t>
      </w:r>
    </w:p>
    <w:p w:rsidR="0099026E" w:rsidRDefault="0099026E" w:rsidP="0099026E">
      <w:pPr>
        <w:tabs>
          <w:tab w:val="left" w:pos="400"/>
          <w:tab w:val="left" w:pos="1700"/>
          <w:tab w:val="left" w:pos="3744"/>
          <w:tab w:val="left" w:pos="6912"/>
          <w:tab w:val="left" w:pos="7344"/>
        </w:tabs>
        <w:spacing w:line="160" w:lineRule="exact"/>
        <w:jc w:val="both"/>
        <w:rPr>
          <w:rFonts w:ascii="Arial" w:hAnsi="Arial" w:cs="Arial"/>
          <w:sz w:val="14"/>
          <w:szCs w:val="14"/>
        </w:rPr>
      </w:pPr>
      <w:r>
        <w:rPr>
          <w:rFonts w:ascii="Arial" w:hAnsi="Arial" w:cs="Arial"/>
          <w:sz w:val="14"/>
          <w:szCs w:val="14"/>
        </w:rPr>
        <w:t>Any grantor or grantee failing to file a return or to pay any tax within the time required shall be subject to a penalty of 10% of the amount of tax due plus an interest penalty of 2% of such amount for each month of delay or fraction thereof after the expiration of the first month after such return was required to be filed or the tax became due.  However, the interest penalty shall not exceed 25% in the aggregate.</w:t>
      </w:r>
    </w:p>
    <w:p w:rsidR="00DC1CA9" w:rsidRDefault="00DC1CA9" w:rsidP="0099026E">
      <w:pPr>
        <w:tabs>
          <w:tab w:val="left" w:pos="400"/>
          <w:tab w:val="left" w:pos="1700"/>
          <w:tab w:val="left" w:pos="3744"/>
          <w:tab w:val="left" w:pos="6912"/>
          <w:tab w:val="left" w:pos="7344"/>
        </w:tabs>
        <w:spacing w:line="160" w:lineRule="exact"/>
        <w:jc w:val="both"/>
        <w:rPr>
          <w:rFonts w:ascii="Arial" w:hAnsi="Arial" w:cs="Arial"/>
          <w:sz w:val="14"/>
          <w:szCs w:val="14"/>
        </w:rPr>
      </w:pPr>
    </w:p>
    <w:p w:rsidR="0099026E" w:rsidRDefault="0099026E" w:rsidP="0099026E">
      <w:pPr>
        <w:tabs>
          <w:tab w:val="left" w:pos="400"/>
          <w:tab w:val="left" w:pos="1700"/>
          <w:tab w:val="left" w:pos="3744"/>
          <w:tab w:val="left" w:pos="6912"/>
          <w:tab w:val="left" w:pos="7344"/>
        </w:tabs>
        <w:spacing w:line="160" w:lineRule="exact"/>
        <w:rPr>
          <w:rFonts w:ascii="Arial" w:hAnsi="Arial" w:cs="Arial"/>
          <w:b/>
          <w:bCs/>
          <w:sz w:val="14"/>
          <w:szCs w:val="14"/>
        </w:rPr>
      </w:pPr>
      <w:r>
        <w:rPr>
          <w:rFonts w:ascii="Arial" w:hAnsi="Arial" w:cs="Arial"/>
          <w:b/>
          <w:bCs/>
          <w:sz w:val="14"/>
          <w:szCs w:val="14"/>
        </w:rPr>
        <w:t>Interest</w:t>
      </w:r>
    </w:p>
    <w:p w:rsidR="0099026E" w:rsidRDefault="0099026E" w:rsidP="00095001">
      <w:pPr>
        <w:tabs>
          <w:tab w:val="left" w:pos="400"/>
          <w:tab w:val="left" w:pos="1700"/>
          <w:tab w:val="left" w:pos="3744"/>
          <w:tab w:val="left" w:pos="6912"/>
          <w:tab w:val="left" w:pos="7344"/>
        </w:tabs>
        <w:spacing w:line="160" w:lineRule="exact"/>
        <w:rPr>
          <w:rFonts w:ascii="Arial" w:hAnsi="Arial" w:cs="Arial"/>
          <w:sz w:val="14"/>
          <w:szCs w:val="14"/>
        </w:rPr>
      </w:pPr>
      <w:r>
        <w:rPr>
          <w:rFonts w:ascii="Arial" w:hAnsi="Arial" w:cs="Arial"/>
          <w:sz w:val="14"/>
          <w:szCs w:val="14"/>
        </w:rPr>
        <w:t>Daily compounded interest will be charged on the amount of the tax due not paid within the time required.</w:t>
      </w:r>
    </w:p>
    <w:sectPr w:rsidR="0099026E" w:rsidSect="000C612A">
      <w:headerReference w:type="default" r:id="rId9"/>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2A" w:rsidRDefault="005D7C2A" w:rsidP="00CD131E">
      <w:r>
        <w:separator/>
      </w:r>
    </w:p>
  </w:endnote>
  <w:endnote w:type="continuationSeparator" w:id="0">
    <w:p w:rsidR="005D7C2A" w:rsidRDefault="005D7C2A" w:rsidP="00CD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2A" w:rsidRDefault="005D7C2A" w:rsidP="00CD131E">
      <w:r>
        <w:separator/>
      </w:r>
    </w:p>
  </w:footnote>
  <w:footnote w:type="continuationSeparator" w:id="0">
    <w:p w:rsidR="005D7C2A" w:rsidRDefault="005D7C2A" w:rsidP="00CD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1E" w:rsidRDefault="00CD131E" w:rsidP="00CD131E">
    <w:pPr>
      <w:jc w:val="right"/>
      <w:rPr>
        <w:b/>
        <w:color w:val="0070C0"/>
        <w:sz w:val="18"/>
        <w:szCs w:val="18"/>
      </w:rPr>
    </w:pPr>
    <w:bookmarkStart w:id="46" w:name="OLE_LINK1"/>
    <w:bookmarkStart w:id="47" w:name="OLE_LINK2"/>
    <w:r w:rsidRPr="00CD131E">
      <w:rPr>
        <w:rFonts w:ascii="Garamond" w:hAnsi="Garamond"/>
        <w:noProof/>
        <w:color w:val="0070C0"/>
        <w:sz w:val="18"/>
        <w:szCs w:val="18"/>
      </w:rPr>
      <w:drawing>
        <wp:anchor distT="0" distB="0" distL="114300" distR="114300" simplePos="0" relativeHeight="251658240" behindDoc="1" locked="0" layoutInCell="1" allowOverlap="1" wp14:anchorId="0ED42384" wp14:editId="7B6349BA">
          <wp:simplePos x="0" y="0"/>
          <wp:positionH relativeFrom="column">
            <wp:posOffset>0</wp:posOffset>
          </wp:positionH>
          <wp:positionV relativeFrom="paragraph">
            <wp:posOffset>-229870</wp:posOffset>
          </wp:positionV>
          <wp:extent cx="2926080" cy="731520"/>
          <wp:effectExtent l="0" t="0" r="7620" b="0"/>
          <wp:wrapTight wrapText="bothSides">
            <wp:wrapPolygon edited="0">
              <wp:start x="0" y="0"/>
              <wp:lineTo x="0" y="20813"/>
              <wp:lineTo x="21516" y="20813"/>
              <wp:lineTo x="21516" y="0"/>
              <wp:lineTo x="0" y="0"/>
            </wp:wrapPolygon>
          </wp:wrapTight>
          <wp:docPr id="2" name="Picture 2" descr="FA_Title_NatComSrvcs_Horz_2Cl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_Title_NatComSrvcs_Horz_2Clr_150"/>
                  <pic:cNvPicPr>
                    <a:picLocks noChangeAspect="1" noChangeArrowheads="1"/>
                  </pic:cNvPicPr>
                </pic:nvPicPr>
                <pic:blipFill>
                  <a:blip r:embed="rId1" cstate="print">
                    <a:extLst>
                      <a:ext uri="{28A0092B-C50C-407E-A947-70E740481C1C}">
                        <a14:useLocalDpi xmlns:a14="http://schemas.microsoft.com/office/drawing/2010/main" val="0"/>
                      </a:ext>
                    </a:extLst>
                  </a:blip>
                  <a:srcRect l="7228" t="15973" b="15973"/>
                  <a:stretch>
                    <a:fillRect/>
                  </a:stretch>
                </pic:blipFill>
                <pic:spPr bwMode="auto">
                  <a:xfrm>
                    <a:off x="0" y="0"/>
                    <a:ext cx="292608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46"/>
    <w:bookmarkEnd w:id="47"/>
    <w:r w:rsidRPr="00CD131E">
      <w:rPr>
        <w:b/>
        <w:color w:val="0070C0"/>
        <w:sz w:val="18"/>
        <w:szCs w:val="18"/>
      </w:rPr>
      <w:t>PECONIC BAY REGION COMMUNITY PRESERVATION FUND</w:t>
    </w:r>
  </w:p>
  <w:p w:rsidR="00CD131E" w:rsidRPr="00CD131E" w:rsidRDefault="00CD131E" w:rsidP="00CD131E">
    <w:pPr>
      <w:jc w:val="right"/>
      <w:rPr>
        <w:b/>
        <w:color w:val="0070C0"/>
        <w:sz w:val="36"/>
        <w:szCs w:val="36"/>
      </w:rPr>
    </w:pPr>
    <w:r w:rsidRPr="00CD131E">
      <w:rPr>
        <w:b/>
        <w:color w:val="0070C0"/>
        <w:sz w:val="36"/>
        <w:szCs w:val="36"/>
      </w:rPr>
      <w:t>QUESTIONNAIRE</w:t>
    </w:r>
  </w:p>
  <w:p w:rsidR="00CD131E" w:rsidRPr="00CD131E" w:rsidRDefault="00CD131E" w:rsidP="00CD131E">
    <w:pPr>
      <w:jc w:val="right"/>
      <w:rPr>
        <w:b/>
        <w:bCs/>
        <w:color w:val="0070C0"/>
      </w:rPr>
    </w:pPr>
    <w:r w:rsidRPr="00CD131E">
      <w:rPr>
        <w:b/>
        <w:bCs/>
        <w:color w:val="0070C0"/>
      </w:rPr>
      <w:t xml:space="preserve">TOWNSHIPS: East Hampton, Riverhead, </w:t>
    </w:r>
  </w:p>
  <w:p w:rsidR="00CD131E" w:rsidRDefault="00CD131E" w:rsidP="00CD131E">
    <w:pPr>
      <w:jc w:val="right"/>
      <w:rPr>
        <w:b/>
        <w:bCs/>
        <w:color w:val="0070C0"/>
      </w:rPr>
    </w:pPr>
    <w:r w:rsidRPr="00CD131E">
      <w:rPr>
        <w:b/>
        <w:bCs/>
        <w:color w:val="0070C0"/>
      </w:rPr>
      <w:t>Shelter Island, Southampton, Southold</w:t>
    </w:r>
  </w:p>
  <w:p w:rsidR="00CD131E" w:rsidRPr="00CD131E" w:rsidRDefault="00CD131E" w:rsidP="00CD131E">
    <w:pPr>
      <w:jc w:val="right"/>
      <w:rPr>
        <w:b/>
        <w:bCs/>
        <w:color w:val="0070C0"/>
        <w:sz w:val="16"/>
        <w:szCs w:val="16"/>
      </w:rPr>
    </w:pPr>
    <w:r w:rsidRPr="00CD131E">
      <w:rPr>
        <w:b/>
        <w:color w:val="0000FF"/>
        <w:sz w:val="16"/>
        <w:szCs w:val="16"/>
      </w:rPr>
      <w:t>Tel No.:   21</w:t>
    </w:r>
    <w:r w:rsidR="00B81A6E">
      <w:rPr>
        <w:b/>
        <w:color w:val="0000FF"/>
        <w:sz w:val="16"/>
        <w:szCs w:val="16"/>
      </w:rPr>
      <w:t>2-922-9700     Fax No.:   714-8</w:t>
    </w:r>
    <w:r w:rsidR="007C3F38">
      <w:rPr>
        <w:b/>
        <w:color w:val="0000FF"/>
        <w:sz w:val="16"/>
        <w:szCs w:val="16"/>
      </w:rPr>
      <w:t>2</w:t>
    </w:r>
    <w:r w:rsidR="00B81A6E">
      <w:rPr>
        <w:b/>
        <w:color w:val="0000FF"/>
        <w:sz w:val="16"/>
        <w:szCs w:val="16"/>
      </w:rPr>
      <w:t>4-5990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63"/>
    <w:multiLevelType w:val="hybridMultilevel"/>
    <w:tmpl w:val="B2C2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15F69"/>
    <w:multiLevelType w:val="hybridMultilevel"/>
    <w:tmpl w:val="91FCE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forms" w:enforcement="1" w:cryptProviderType="rsaFull" w:cryptAlgorithmClass="hash" w:cryptAlgorithmType="typeAny" w:cryptAlgorithmSid="4" w:cryptSpinCount="100000" w:hash="6dMrawi9EcHwDrzB9AvgPYkUhVw=" w:salt="g2LdewyCrGZ0IEsD8GORf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6E"/>
    <w:rsid w:val="000650C4"/>
    <w:rsid w:val="00095001"/>
    <w:rsid w:val="000B49B1"/>
    <w:rsid w:val="000C612A"/>
    <w:rsid w:val="00146785"/>
    <w:rsid w:val="001D2490"/>
    <w:rsid w:val="0030663E"/>
    <w:rsid w:val="00343C09"/>
    <w:rsid w:val="003A5AE3"/>
    <w:rsid w:val="003B7ED5"/>
    <w:rsid w:val="004A27C3"/>
    <w:rsid w:val="00507891"/>
    <w:rsid w:val="005951F8"/>
    <w:rsid w:val="005D0663"/>
    <w:rsid w:val="005D7C2A"/>
    <w:rsid w:val="00765D51"/>
    <w:rsid w:val="007B20A5"/>
    <w:rsid w:val="007C3F38"/>
    <w:rsid w:val="007F6BB2"/>
    <w:rsid w:val="008F1D65"/>
    <w:rsid w:val="0099026E"/>
    <w:rsid w:val="00B81A6E"/>
    <w:rsid w:val="00BD5C0E"/>
    <w:rsid w:val="00CC24A0"/>
    <w:rsid w:val="00CD131E"/>
    <w:rsid w:val="00DC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02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C0E"/>
    <w:pPr>
      <w:ind w:left="720"/>
      <w:contextualSpacing/>
    </w:pPr>
  </w:style>
  <w:style w:type="paragraph" w:styleId="Header">
    <w:name w:val="header"/>
    <w:basedOn w:val="Normal"/>
    <w:link w:val="HeaderChar"/>
    <w:uiPriority w:val="99"/>
    <w:unhideWhenUsed/>
    <w:rsid w:val="00CD131E"/>
    <w:pPr>
      <w:tabs>
        <w:tab w:val="center" w:pos="4680"/>
        <w:tab w:val="right" w:pos="9360"/>
      </w:tabs>
    </w:pPr>
  </w:style>
  <w:style w:type="character" w:customStyle="1" w:styleId="HeaderChar">
    <w:name w:val="Header Char"/>
    <w:basedOn w:val="DefaultParagraphFont"/>
    <w:link w:val="Header"/>
    <w:uiPriority w:val="99"/>
    <w:rsid w:val="00CD13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31E"/>
    <w:pPr>
      <w:tabs>
        <w:tab w:val="center" w:pos="4680"/>
        <w:tab w:val="right" w:pos="9360"/>
      </w:tabs>
    </w:pPr>
  </w:style>
  <w:style w:type="character" w:customStyle="1" w:styleId="FooterChar">
    <w:name w:val="Footer Char"/>
    <w:basedOn w:val="DefaultParagraphFont"/>
    <w:link w:val="Footer"/>
    <w:uiPriority w:val="99"/>
    <w:rsid w:val="00CD13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131E"/>
    <w:rPr>
      <w:rFonts w:ascii="Tahoma" w:hAnsi="Tahoma" w:cs="Tahoma"/>
      <w:sz w:val="16"/>
      <w:szCs w:val="16"/>
    </w:rPr>
  </w:style>
  <w:style w:type="character" w:customStyle="1" w:styleId="BalloonTextChar">
    <w:name w:val="Balloon Text Char"/>
    <w:basedOn w:val="DefaultParagraphFont"/>
    <w:link w:val="BalloonText"/>
    <w:uiPriority w:val="99"/>
    <w:semiHidden/>
    <w:rsid w:val="00CD13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02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C0E"/>
    <w:pPr>
      <w:ind w:left="720"/>
      <w:contextualSpacing/>
    </w:pPr>
  </w:style>
  <w:style w:type="paragraph" w:styleId="Header">
    <w:name w:val="header"/>
    <w:basedOn w:val="Normal"/>
    <w:link w:val="HeaderChar"/>
    <w:uiPriority w:val="99"/>
    <w:unhideWhenUsed/>
    <w:rsid w:val="00CD131E"/>
    <w:pPr>
      <w:tabs>
        <w:tab w:val="center" w:pos="4680"/>
        <w:tab w:val="right" w:pos="9360"/>
      </w:tabs>
    </w:pPr>
  </w:style>
  <w:style w:type="character" w:customStyle="1" w:styleId="HeaderChar">
    <w:name w:val="Header Char"/>
    <w:basedOn w:val="DefaultParagraphFont"/>
    <w:link w:val="Header"/>
    <w:uiPriority w:val="99"/>
    <w:rsid w:val="00CD13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131E"/>
    <w:pPr>
      <w:tabs>
        <w:tab w:val="center" w:pos="4680"/>
        <w:tab w:val="right" w:pos="9360"/>
      </w:tabs>
    </w:pPr>
  </w:style>
  <w:style w:type="character" w:customStyle="1" w:styleId="FooterChar">
    <w:name w:val="Footer Char"/>
    <w:basedOn w:val="DefaultParagraphFont"/>
    <w:link w:val="Footer"/>
    <w:uiPriority w:val="99"/>
    <w:rsid w:val="00CD13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131E"/>
    <w:rPr>
      <w:rFonts w:ascii="Tahoma" w:hAnsi="Tahoma" w:cs="Tahoma"/>
      <w:sz w:val="16"/>
      <w:szCs w:val="16"/>
    </w:rPr>
  </w:style>
  <w:style w:type="character" w:customStyle="1" w:styleId="BalloonTextChar">
    <w:name w:val="Balloon Text Char"/>
    <w:basedOn w:val="DefaultParagraphFont"/>
    <w:link w:val="BalloonText"/>
    <w:uiPriority w:val="99"/>
    <w:semiHidden/>
    <w:rsid w:val="00CD13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4583">
      <w:bodyDiv w:val="1"/>
      <w:marLeft w:val="0"/>
      <w:marRight w:val="0"/>
      <w:marTop w:val="0"/>
      <w:marBottom w:val="0"/>
      <w:divBdr>
        <w:top w:val="none" w:sz="0" w:space="0" w:color="auto"/>
        <w:left w:val="none" w:sz="0" w:space="0" w:color="auto"/>
        <w:bottom w:val="none" w:sz="0" w:space="0" w:color="auto"/>
        <w:right w:val="none" w:sz="0" w:space="0" w:color="auto"/>
      </w:divBdr>
    </w:div>
    <w:div w:id="184291197">
      <w:bodyDiv w:val="1"/>
      <w:marLeft w:val="0"/>
      <w:marRight w:val="0"/>
      <w:marTop w:val="0"/>
      <w:marBottom w:val="0"/>
      <w:divBdr>
        <w:top w:val="none" w:sz="0" w:space="0" w:color="auto"/>
        <w:left w:val="none" w:sz="0" w:space="0" w:color="auto"/>
        <w:bottom w:val="none" w:sz="0" w:space="0" w:color="auto"/>
        <w:right w:val="none" w:sz="0" w:space="0" w:color="auto"/>
      </w:divBdr>
    </w:div>
    <w:div w:id="842477838">
      <w:bodyDiv w:val="1"/>
      <w:marLeft w:val="0"/>
      <w:marRight w:val="0"/>
      <w:marTop w:val="0"/>
      <w:marBottom w:val="0"/>
      <w:divBdr>
        <w:top w:val="none" w:sz="0" w:space="0" w:color="auto"/>
        <w:left w:val="none" w:sz="0" w:space="0" w:color="auto"/>
        <w:bottom w:val="none" w:sz="0" w:space="0" w:color="auto"/>
        <w:right w:val="none" w:sz="0" w:space="0" w:color="auto"/>
      </w:divBdr>
    </w:div>
    <w:div w:id="1522235679">
      <w:bodyDiv w:val="1"/>
      <w:marLeft w:val="0"/>
      <w:marRight w:val="0"/>
      <w:marTop w:val="0"/>
      <w:marBottom w:val="0"/>
      <w:divBdr>
        <w:top w:val="none" w:sz="0" w:space="0" w:color="auto"/>
        <w:left w:val="none" w:sz="0" w:space="0" w:color="auto"/>
        <w:bottom w:val="none" w:sz="0" w:space="0" w:color="auto"/>
        <w:right w:val="none" w:sz="0" w:space="0" w:color="auto"/>
      </w:divBdr>
    </w:div>
    <w:div w:id="1549799940">
      <w:bodyDiv w:val="1"/>
      <w:marLeft w:val="0"/>
      <w:marRight w:val="0"/>
      <w:marTop w:val="0"/>
      <w:marBottom w:val="0"/>
      <w:divBdr>
        <w:top w:val="none" w:sz="0" w:space="0" w:color="auto"/>
        <w:left w:val="none" w:sz="0" w:space="0" w:color="auto"/>
        <w:bottom w:val="none" w:sz="0" w:space="0" w:color="auto"/>
        <w:right w:val="none" w:sz="0" w:space="0" w:color="auto"/>
      </w:divBdr>
    </w:div>
    <w:div w:id="18471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9371-45E3-4684-88B8-B15071D4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First American Title</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Savundranayagam, Innocenta</dc:creator>
  <cp:lastModifiedBy>Savundranayagam, Innocenta</cp:lastModifiedBy>
  <cp:revision>12</cp:revision>
  <cp:lastPrinted>2016-03-30T16:12:00Z</cp:lastPrinted>
  <dcterms:created xsi:type="dcterms:W3CDTF">2015-11-23T17:59:00Z</dcterms:created>
  <dcterms:modified xsi:type="dcterms:W3CDTF">2018-01-31T22:08:00Z</dcterms:modified>
</cp:coreProperties>
</file>